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51" w:rsidRPr="007A5751" w:rsidRDefault="007A5751" w:rsidP="007A5751">
      <w:pPr>
        <w:shd w:val="clear" w:color="auto" w:fill="FFFFFF"/>
        <w:spacing w:before="600" w:after="600" w:line="525" w:lineRule="atLeas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7A5751">
        <w:rPr>
          <w:rFonts w:ascii="Times New Roman" w:eastAsia="Times New Roman" w:hAnsi="Times New Roman" w:cs="Times New Roman"/>
          <w:kern w:val="36"/>
          <w:lang w:eastAsia="ru-RU"/>
        </w:rPr>
        <w:t>Памятка для участников ГИА-9 и их родителей / законных представителей в 2022 г. </w:t>
      </w:r>
    </w:p>
    <w:p w:rsidR="007A5751" w:rsidRPr="007A5751" w:rsidRDefault="007A5751" w:rsidP="007A5751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Памятка для участников ГИА-9 и их родителей / законных представителей в 2022 г.</w:t>
      </w:r>
    </w:p>
    <w:p w:rsidR="007A5751" w:rsidRPr="007A5751" w:rsidRDefault="007A5751" w:rsidP="007A575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(для ознакомления участников ГИА-</w:t>
      </w:r>
      <w:proofErr w:type="gramStart"/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9  и</w:t>
      </w:r>
      <w:proofErr w:type="gramEnd"/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 xml:space="preserve"> их родителей /законных представителей под подпись)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1. Государственная итоговая аттестация (далее ГИА) для выпускников 9-ых классов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проводится в форме ОГЭ (ОГЭ - основной государственный экзамен и) и включает в себя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обязательные экзамены по четырем предметам</w:t>
      </w:r>
      <w:r w:rsidRPr="007A57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  <w:r w:rsidRPr="007A575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 русскому языку, математике</w:t>
      </w: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 и двум</w:t>
      </w:r>
    </w:p>
    <w:p w:rsidR="007A5751" w:rsidRPr="007A5751" w:rsidRDefault="007A5751" w:rsidP="007A57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учебным предметам по выбору обучающихся (</w:t>
      </w:r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 xml:space="preserve"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информационно-коммуникационные </w:t>
      </w:r>
      <w:proofErr w:type="gramStart"/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технологии  ИКТ</w:t>
      </w:r>
      <w:proofErr w:type="gramEnd"/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2. К ОГЭ допускаются обучающие, не имеющие академической задолженности и в полном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объеме выполнившие учебный план (имеющие годовые учебные отметки за 9-й класс не ниже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удовлетворительных).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3. Заявление для участия в ГИА подается в школе - до 01 марта </w:t>
      </w:r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(включительно)</w:t>
      </w: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 2022 года.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4. Допуском к ГИА является прохождение экзамена по Русскому языку - устный (собеседование),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которое назначается на вторую среду февраля. Соответственно, будущим выпускникам первое испытание предстоит пройти 9 февраля 2022 года.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Сроки проведения ГИА: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A5751">
        <w:rPr>
          <w:rFonts w:ascii="Times New Roman" w:eastAsia="Times New Roman" w:hAnsi="Times New Roman" w:cs="Times New Roman"/>
          <w:color w:val="181818"/>
          <w:lang w:eastAsia="ru-RU"/>
        </w:rPr>
        <w:t>-досрочный период - не ранее 21 апреля, -основной период – не ранее 20 мая, -дополнительный период – не ране 20 сентября. </w:t>
      </w:r>
      <w:r w:rsidRPr="007A575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Возможны изменения!!!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5. В целях обеспечения безопасности, обеспечения порядка проведения и предотвращения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фактов нарушения порядка проведения ГИА пункты проведения экзамена (ППЭ) в 2022 году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7A5751" w:rsidRPr="007A5751" w:rsidRDefault="007A5751" w:rsidP="007A57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ГИА-9 по всем учебным предметам начинается в 10.00 по местному времени. В день экзамена участник ГИА-9 должен прибыть в ППЭ не позднее 09.15.</w:t>
      </w:r>
    </w:p>
    <w:p w:rsidR="007A5751" w:rsidRPr="007A5751" w:rsidRDefault="007A5751" w:rsidP="007A57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8.</w:t>
      </w:r>
      <w:r w:rsidRPr="007A57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В день экзамена участнику ГИА в ППЭ запрещается иметь при себе средства связи,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электронно-вычислительную технику, фото, аудио и видеоаппаратуру, справочные материалы,</w:t>
      </w:r>
    </w:p>
    <w:p w:rsidR="007A5751" w:rsidRPr="007A5751" w:rsidRDefault="007A5751" w:rsidP="007A57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письменные заметки и иные средства хранения и передачи информации.</w:t>
      </w:r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 В случае отказа участника ГИА-9 от сдачи запрещенного средства он не допускается на экзамен.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9.Участники ГИА занимают рабочие места в аудитории в соответствии со списками</w:t>
      </w:r>
    </w:p>
    <w:p w:rsid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распределения. Изменение рабочего места не допускается.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10. Во время экзамена участники ГИА в ППЭ не имеют права общаться друг с другом, свободно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перемещаться по аудитории и ППЭ, выходить из аудитории без разрешения организатора.</w:t>
      </w:r>
    </w:p>
    <w:p w:rsid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Запрещено выносить из аудитории и ППЭ экзаменационные материалы или фотографировать их.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11.Участники ГИА, </w:t>
      </w:r>
      <w:r w:rsidRPr="007A57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допустившие нарушения </w:t>
      </w: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указанных требований или иное нарушение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установленного порядка проведения ГИА, удаляются с экзамена. По данному факту лицами,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ответственными за проведение ГИА в ППЭ, составляется акт. К дальнейшей сдаче экзамена по</w:t>
      </w:r>
    </w:p>
    <w:p w:rsid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этому предмету участник в текущем году не допускается.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 xml:space="preserve">12. Экзаменационная работа выполняется </w:t>
      </w:r>
      <w:proofErr w:type="spellStart"/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гелевой</w:t>
      </w:r>
      <w:proofErr w:type="spellEnd"/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 xml:space="preserve"> ручкой, капиллярной или перьевой</w:t>
      </w:r>
    </w:p>
    <w:p w:rsid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ручками с чернилами черного цвета.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13. Участник ГИА может при выполнении работы использовать черновики и делать пометки в КИМ. </w:t>
      </w:r>
      <w:r w:rsidRPr="007A575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Внимание! Черновики и </w:t>
      </w:r>
      <w:proofErr w:type="spellStart"/>
      <w:r w:rsidRPr="007A575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КИМы</w:t>
      </w:r>
      <w:proofErr w:type="spellEnd"/>
      <w:r w:rsidRPr="007A575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не проверяются и записи в них не учитываются при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обработке!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14.Участник ГИА, которые по </w:t>
      </w:r>
      <w:r w:rsidRPr="007A57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состоянию здоровья или другим объективным причинам </w:t>
      </w: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</w:t>
      </w:r>
      <w:r w:rsidRPr="007A57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7A57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сдать экзамен по данному предмету в дополнительные сроки.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15. Участники ГИА, завершившие выполнение экзаменационной работы раньше установленного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времени окончания экзамена, имеет право сдать ее организаторам и покинуть ППЭ, не дожидаясь</w:t>
      </w:r>
    </w:p>
    <w:p w:rsid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завершения окончания экзамена.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Pr="007A57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В случае получения обучающимися на ГИА-9 неудовлетворительных результатов не более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чем по двум учебным предметам (из числа обязательных и предмету по выбору), они будут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повторно допущены к сдаче ГИА-9 по соответствующим учебным предметам в текущем году.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Обучающие, получившие повторно неудовлетворительный результат по одному из этих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предметов в дополнительные сроки, будет предоставлено право повторно сдать экзамены по</w:t>
      </w:r>
    </w:p>
    <w:p w:rsid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соответствующим предметам не ранее 20 сентября 2022 года. </w:t>
      </w:r>
      <w:r w:rsidRPr="007A575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Возможны изменения!!!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17. Участник ГИА-9 имеет право подать апелляцию</w:t>
      </w:r>
      <w:r w:rsidRPr="007A57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о нарушении установленного порядка</w:t>
      </w:r>
    </w:p>
    <w:p w:rsid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проведения ГИА и (или) о несогласии с выставленными баллами в конфликтную комиссию.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19. Обучающиеся и их родители (законные представители) заблаговременно информируются о</w:t>
      </w:r>
    </w:p>
    <w:p w:rsid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времени и месте рассмотрения апелляции.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21. Конфликтная комиссия рассматривает апелляцию о нарушении установленного порядка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проведения ГИА в течение </w:t>
      </w:r>
      <w:r w:rsidRPr="007A575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двух рабочих дней</w:t>
      </w: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, а апелляцию о несогласии с выставленными</w:t>
      </w:r>
    </w:p>
    <w:p w:rsid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баллами – </w:t>
      </w:r>
      <w:r w:rsidRPr="007A575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четырех рабочих дней</w:t>
      </w: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 с момента поступления в конфликтную комиссию.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bookmarkStart w:id="0" w:name="_GoBack"/>
      <w:bookmarkEnd w:id="0"/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22. Итоговые отметки за 9 класс по русскому языку, математике и двум учебным предметам,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сдаваемым по выбору обучающегося, определяются как среднее арифметическое годовой и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экзаменационной отметок выпускника и выставляются в аттестат целыми числами в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соответствии с правилами математического округления.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С правилами проведения Государственной Итоговой Аттестации ознакомлен (а):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</w:t>
      </w:r>
      <w:proofErr w:type="gramStart"/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ГИА:  </w:t>
      </w:r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_</w:t>
      </w:r>
      <w:proofErr w:type="gramEnd"/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__________________          (_____________________)</w:t>
      </w:r>
    </w:p>
    <w:p w:rsidR="007A5751" w:rsidRPr="007A5751" w:rsidRDefault="007A5751" w:rsidP="007A57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7A5751" w:rsidRPr="007A5751" w:rsidRDefault="007A5751" w:rsidP="007A57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«__</w:t>
      </w:r>
      <w:proofErr w:type="gramStart"/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_»_</w:t>
      </w:r>
      <w:proofErr w:type="gramEnd"/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_________20      г.</w:t>
      </w:r>
    </w:p>
    <w:p w:rsidR="007A5751" w:rsidRPr="007A5751" w:rsidRDefault="007A5751" w:rsidP="007A57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7A5751" w:rsidRPr="007A5751" w:rsidRDefault="007A5751" w:rsidP="007A57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Родитель/законный представитель несовершеннолетнего участника</w:t>
      </w: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 Государственной Итоговой Аттестации ознакомлен (а</w:t>
      </w:r>
      <w:proofErr w:type="gramStart"/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):  </w:t>
      </w:r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proofErr w:type="gramEnd"/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___________________    (_____________________)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A5751" w:rsidRPr="007A5751" w:rsidRDefault="007A5751" w:rsidP="007A57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«__</w:t>
      </w:r>
      <w:proofErr w:type="gramStart"/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_»_</w:t>
      </w:r>
      <w:proofErr w:type="gramEnd"/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_________20      г.</w:t>
      </w:r>
    </w:p>
    <w:p w:rsidR="007A5751" w:rsidRPr="007A5751" w:rsidRDefault="007A5751" w:rsidP="007A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A5751" w:rsidRPr="007A5751" w:rsidRDefault="007A5751" w:rsidP="007A57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7A5751" w:rsidRPr="007A5751" w:rsidRDefault="007A5751" w:rsidP="007A57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A5751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114FAC" w:rsidRPr="007A5751" w:rsidRDefault="00114FAC">
      <w:pPr>
        <w:rPr>
          <w:rFonts w:ascii="Times New Roman" w:hAnsi="Times New Roman" w:cs="Times New Roman"/>
        </w:rPr>
      </w:pPr>
    </w:p>
    <w:sectPr w:rsidR="00114FAC" w:rsidRPr="007A5751" w:rsidSect="007A575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45"/>
    <w:rsid w:val="00114FAC"/>
    <w:rsid w:val="007A5751"/>
    <w:rsid w:val="00E1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E603"/>
  <w15:chartTrackingRefBased/>
  <w15:docId w15:val="{041D05F0-6D90-4E65-A7D2-DA988D9A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2021-11-16T05:04:00Z</cp:lastPrinted>
  <dcterms:created xsi:type="dcterms:W3CDTF">2021-11-16T05:01:00Z</dcterms:created>
  <dcterms:modified xsi:type="dcterms:W3CDTF">2021-11-16T05:04:00Z</dcterms:modified>
</cp:coreProperties>
</file>