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4D" w:rsidRPr="001D294D" w:rsidRDefault="001D294D" w:rsidP="00737A5C">
      <w:pPr>
        <w:pStyle w:val="a3"/>
        <w:shd w:val="clear" w:color="auto" w:fill="FFFFFF"/>
        <w:jc w:val="center"/>
        <w:rPr>
          <w:bCs/>
          <w:sz w:val="28"/>
          <w:szCs w:val="28"/>
        </w:rPr>
      </w:pPr>
      <w:r w:rsidRPr="001D294D">
        <w:rPr>
          <w:bCs/>
          <w:sz w:val="28"/>
          <w:szCs w:val="28"/>
        </w:rPr>
        <w:t>МБОУ «Прутская СОШ» Павловского района Алтайского края</w:t>
      </w:r>
    </w:p>
    <w:p w:rsidR="001D294D" w:rsidRPr="001D294D" w:rsidRDefault="001D294D" w:rsidP="001D294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94D">
        <w:rPr>
          <w:rFonts w:ascii="Times New Roman" w:hAnsi="Times New Roman" w:cs="Times New Roman"/>
          <w:b/>
          <w:sz w:val="28"/>
          <w:szCs w:val="28"/>
        </w:rPr>
        <w:t>Методическая разработка внеклассного мероприятия</w:t>
      </w:r>
    </w:p>
    <w:p w:rsidR="001D294D" w:rsidRDefault="001D294D" w:rsidP="001D294D">
      <w:pPr>
        <w:pStyle w:val="a5"/>
        <w:jc w:val="center"/>
      </w:pPr>
      <w:r w:rsidRPr="001D294D">
        <w:rPr>
          <w:rFonts w:ascii="Times New Roman" w:hAnsi="Times New Roman" w:cs="Times New Roman"/>
          <w:b/>
          <w:sz w:val="28"/>
          <w:szCs w:val="28"/>
        </w:rPr>
        <w:t>естественно научной направленности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5-7 классов</w:t>
      </w:r>
    </w:p>
    <w:p w:rsidR="00737A5C" w:rsidRPr="001D294D" w:rsidRDefault="00507F42" w:rsidP="00737A5C">
      <w:pPr>
        <w:pStyle w:val="a3"/>
        <w:shd w:val="clear" w:color="auto" w:fill="FFFFFF"/>
        <w:jc w:val="center"/>
        <w:rPr>
          <w:sz w:val="28"/>
          <w:szCs w:val="28"/>
        </w:rPr>
      </w:pPr>
      <w:r w:rsidRPr="001D294D">
        <w:rPr>
          <w:bCs/>
          <w:sz w:val="28"/>
          <w:szCs w:val="28"/>
        </w:rPr>
        <w:t>Интеллектуальные состязания «7 чудес знаний»</w:t>
      </w:r>
    </w:p>
    <w:p w:rsidR="00737A5C" w:rsidRPr="00276A1B" w:rsidRDefault="00737A5C" w:rsidP="00737A5C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276A1B">
        <w:rPr>
          <w:b/>
          <w:color w:val="000000"/>
          <w:sz w:val="28"/>
          <w:szCs w:val="28"/>
        </w:rPr>
        <w:t xml:space="preserve">Основные цели и задачи </w:t>
      </w:r>
      <w:r w:rsidR="00507F42" w:rsidRPr="00276A1B">
        <w:rPr>
          <w:b/>
          <w:color w:val="000000"/>
          <w:sz w:val="28"/>
          <w:szCs w:val="28"/>
        </w:rPr>
        <w:t>состязаний</w:t>
      </w:r>
    </w:p>
    <w:p w:rsidR="00737A5C" w:rsidRPr="00276A1B" w:rsidRDefault="00507F42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1.1</w:t>
      </w:r>
      <w:r w:rsidR="00737A5C" w:rsidRPr="00276A1B">
        <w:rPr>
          <w:color w:val="000000"/>
          <w:sz w:val="28"/>
          <w:szCs w:val="28"/>
        </w:rPr>
        <w:t xml:space="preserve"> Целью </w:t>
      </w:r>
      <w:r w:rsidRPr="00276A1B">
        <w:rPr>
          <w:color w:val="000000"/>
          <w:sz w:val="28"/>
          <w:szCs w:val="28"/>
        </w:rPr>
        <w:t>интеллектуальных состязаний</w:t>
      </w:r>
      <w:r w:rsidR="00737A5C" w:rsidRPr="00276A1B">
        <w:rPr>
          <w:color w:val="000000"/>
          <w:sz w:val="28"/>
          <w:szCs w:val="28"/>
        </w:rPr>
        <w:t xml:space="preserve"> является формирование осознанного представления о естественных </w:t>
      </w:r>
      <w:proofErr w:type="gramStart"/>
      <w:r w:rsidR="00737A5C" w:rsidRPr="00276A1B">
        <w:rPr>
          <w:color w:val="000000"/>
          <w:sz w:val="28"/>
          <w:szCs w:val="28"/>
        </w:rPr>
        <w:t>науках ,самоопределения</w:t>
      </w:r>
      <w:proofErr w:type="gramEnd"/>
      <w:r w:rsidR="00737A5C" w:rsidRPr="00276A1B">
        <w:rPr>
          <w:color w:val="000000"/>
          <w:sz w:val="28"/>
          <w:szCs w:val="28"/>
        </w:rPr>
        <w:t xml:space="preserve"> обучающимися посредством овладения навыками самостоятельного решения поставленных задач в условиях командного взаимодействия; умением быстрого ориентирования в информации, осуществления сложного аргументированного выбора, публичного и правового продвижения своих интересов.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 </w:t>
      </w:r>
      <w:r w:rsidR="00507F42" w:rsidRPr="00276A1B">
        <w:rPr>
          <w:color w:val="000000"/>
          <w:sz w:val="28"/>
          <w:szCs w:val="28"/>
        </w:rPr>
        <w:t>1</w:t>
      </w:r>
      <w:r w:rsidRPr="00276A1B">
        <w:rPr>
          <w:color w:val="000000"/>
          <w:sz w:val="28"/>
          <w:szCs w:val="28"/>
        </w:rPr>
        <w:t>.2. Задачи: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- привлечь внимание обучающихся, и педагогов к необходимости принятия сложного жизненного решения о будущей профессии в проигрывании отдельных операций;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 xml:space="preserve">- расширение знаний </w:t>
      </w:r>
      <w:r w:rsidR="00507F42" w:rsidRPr="00276A1B">
        <w:rPr>
          <w:color w:val="000000"/>
          <w:sz w:val="28"/>
          <w:szCs w:val="28"/>
        </w:rPr>
        <w:t>школьников</w:t>
      </w:r>
      <w:r w:rsidRPr="00276A1B">
        <w:rPr>
          <w:color w:val="000000"/>
          <w:sz w:val="28"/>
          <w:szCs w:val="28"/>
        </w:rPr>
        <w:t xml:space="preserve"> по биологии, </w:t>
      </w:r>
      <w:proofErr w:type="spellStart"/>
      <w:r w:rsidRPr="00276A1B">
        <w:rPr>
          <w:color w:val="000000"/>
          <w:sz w:val="28"/>
          <w:szCs w:val="28"/>
        </w:rPr>
        <w:t>обж</w:t>
      </w:r>
      <w:proofErr w:type="spellEnd"/>
      <w:r w:rsidRPr="00276A1B">
        <w:rPr>
          <w:color w:val="000000"/>
          <w:sz w:val="28"/>
          <w:szCs w:val="28"/>
        </w:rPr>
        <w:t>, физике, химии, информатике, географии, математике.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- развитие организаторских способностей, умения работать в коллективе;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- формирование условий для проявления и развития индивидуальных способностей, активной жизненной позиции;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- развитие новых форм активных методов обучения.</w:t>
      </w:r>
      <w:r w:rsidRPr="00276A1B">
        <w:rPr>
          <w:color w:val="000000"/>
          <w:sz w:val="28"/>
          <w:szCs w:val="28"/>
        </w:rPr>
        <w:br/>
        <w:t> 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b/>
          <w:bCs/>
          <w:color w:val="222222"/>
          <w:sz w:val="28"/>
          <w:szCs w:val="28"/>
        </w:rPr>
        <w:t xml:space="preserve">Участники </w:t>
      </w:r>
    </w:p>
    <w:p w:rsidR="00737A5C" w:rsidRPr="00276A1B" w:rsidRDefault="00507F42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222222"/>
          <w:sz w:val="28"/>
          <w:szCs w:val="28"/>
        </w:rPr>
        <w:t>2</w:t>
      </w:r>
      <w:r w:rsidR="00737A5C" w:rsidRPr="00276A1B">
        <w:rPr>
          <w:color w:val="222222"/>
          <w:sz w:val="28"/>
          <w:szCs w:val="28"/>
        </w:rPr>
        <w:t xml:space="preserve">.1. К участию в </w:t>
      </w:r>
      <w:r w:rsidRPr="00276A1B">
        <w:rPr>
          <w:color w:val="222222"/>
          <w:sz w:val="28"/>
          <w:szCs w:val="28"/>
        </w:rPr>
        <w:t>интеллектуальных состязаниях</w:t>
      </w:r>
      <w:r w:rsidR="00737A5C" w:rsidRPr="00276A1B">
        <w:rPr>
          <w:color w:val="222222"/>
          <w:sz w:val="28"/>
          <w:szCs w:val="28"/>
        </w:rPr>
        <w:t xml:space="preserve"> приглашаются учащиеся </w:t>
      </w:r>
      <w:r w:rsidRPr="00276A1B">
        <w:rPr>
          <w:color w:val="222222"/>
          <w:sz w:val="28"/>
          <w:szCs w:val="28"/>
        </w:rPr>
        <w:t xml:space="preserve">5-7 классов </w:t>
      </w:r>
    </w:p>
    <w:p w:rsidR="00737A5C" w:rsidRPr="00276A1B" w:rsidRDefault="00507F42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222222"/>
          <w:sz w:val="28"/>
          <w:szCs w:val="28"/>
        </w:rPr>
        <w:t>2</w:t>
      </w:r>
      <w:r w:rsidR="00737A5C" w:rsidRPr="00276A1B">
        <w:rPr>
          <w:color w:val="222222"/>
          <w:sz w:val="28"/>
          <w:szCs w:val="28"/>
        </w:rPr>
        <w:t xml:space="preserve">.2. Каждый участник может принять участие в </w:t>
      </w:r>
      <w:proofErr w:type="spellStart"/>
      <w:r w:rsidR="00737A5C" w:rsidRPr="00276A1B">
        <w:rPr>
          <w:color w:val="222222"/>
          <w:sz w:val="28"/>
          <w:szCs w:val="28"/>
        </w:rPr>
        <w:t>Квесте</w:t>
      </w:r>
      <w:proofErr w:type="spellEnd"/>
      <w:r w:rsidR="00737A5C" w:rsidRPr="00276A1B">
        <w:rPr>
          <w:color w:val="222222"/>
          <w:sz w:val="28"/>
          <w:szCs w:val="28"/>
        </w:rPr>
        <w:t xml:space="preserve"> исключительно в составе команды. К участию допускаются команды в количестве до </w:t>
      </w:r>
      <w:r w:rsidRPr="00276A1B">
        <w:rPr>
          <w:color w:val="222222"/>
          <w:sz w:val="28"/>
          <w:szCs w:val="28"/>
        </w:rPr>
        <w:t>6</w:t>
      </w:r>
      <w:r w:rsidR="00737A5C" w:rsidRPr="00276A1B">
        <w:rPr>
          <w:color w:val="222222"/>
          <w:sz w:val="28"/>
          <w:szCs w:val="28"/>
        </w:rPr>
        <w:t xml:space="preserve"> человек от каждо</w:t>
      </w:r>
      <w:r w:rsidRPr="00276A1B">
        <w:rPr>
          <w:color w:val="222222"/>
          <w:sz w:val="28"/>
          <w:szCs w:val="28"/>
        </w:rPr>
        <w:t>го</w:t>
      </w:r>
      <w:r w:rsidR="00737A5C" w:rsidRPr="00276A1B">
        <w:rPr>
          <w:color w:val="222222"/>
          <w:sz w:val="28"/>
          <w:szCs w:val="28"/>
        </w:rPr>
        <w:t xml:space="preserve"> </w:t>
      </w:r>
      <w:r w:rsidRPr="00276A1B">
        <w:rPr>
          <w:color w:val="222222"/>
          <w:sz w:val="28"/>
          <w:szCs w:val="28"/>
        </w:rPr>
        <w:t>класса</w:t>
      </w:r>
      <w:r w:rsidR="00737A5C" w:rsidRPr="00276A1B">
        <w:rPr>
          <w:color w:val="222222"/>
          <w:sz w:val="28"/>
          <w:szCs w:val="28"/>
        </w:rPr>
        <w:t>.</w:t>
      </w:r>
    </w:p>
    <w:p w:rsidR="00737A5C" w:rsidRPr="00276A1B" w:rsidRDefault="00737A5C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b/>
          <w:bCs/>
          <w:color w:val="222222"/>
          <w:sz w:val="28"/>
          <w:szCs w:val="28"/>
        </w:rPr>
        <w:t>Условия участия</w:t>
      </w:r>
    </w:p>
    <w:p w:rsidR="00507F42" w:rsidRPr="00276A1B" w:rsidRDefault="00507F42" w:rsidP="00737A5C">
      <w:pPr>
        <w:pStyle w:val="a3"/>
        <w:shd w:val="clear" w:color="auto" w:fill="FFFFFF"/>
        <w:rPr>
          <w:color w:val="222222"/>
          <w:sz w:val="28"/>
          <w:szCs w:val="28"/>
        </w:rPr>
      </w:pPr>
      <w:r w:rsidRPr="00276A1B">
        <w:rPr>
          <w:color w:val="222222"/>
          <w:sz w:val="28"/>
          <w:szCs w:val="28"/>
        </w:rPr>
        <w:t>3</w:t>
      </w:r>
      <w:r w:rsidR="00737A5C" w:rsidRPr="00276A1B">
        <w:rPr>
          <w:color w:val="222222"/>
          <w:sz w:val="28"/>
          <w:szCs w:val="28"/>
        </w:rPr>
        <w:t xml:space="preserve">.1. Участники обязаны пройти инструктаж до начала игры. </w:t>
      </w:r>
      <w:r w:rsidRPr="00276A1B">
        <w:rPr>
          <w:color w:val="222222"/>
          <w:sz w:val="28"/>
          <w:szCs w:val="28"/>
        </w:rPr>
        <w:t xml:space="preserve">Болельщики объединяются в группы для помощи своим командам и в течении состязаний </w:t>
      </w:r>
      <w:r w:rsidRPr="00276A1B">
        <w:rPr>
          <w:color w:val="222222"/>
          <w:sz w:val="28"/>
          <w:szCs w:val="28"/>
        </w:rPr>
        <w:lastRenderedPageBreak/>
        <w:t>направляют команду к следующему этапу используя маршрутный лист, на котором зашифрованы кабинеты.</w:t>
      </w:r>
    </w:p>
    <w:p w:rsidR="00737A5C" w:rsidRPr="00276A1B" w:rsidRDefault="00507F42" w:rsidP="00737A5C">
      <w:pPr>
        <w:pStyle w:val="a3"/>
        <w:shd w:val="clear" w:color="auto" w:fill="FFFFFF"/>
        <w:rPr>
          <w:color w:val="222222"/>
          <w:sz w:val="28"/>
          <w:szCs w:val="28"/>
        </w:rPr>
      </w:pPr>
      <w:r w:rsidRPr="00276A1B">
        <w:rPr>
          <w:color w:val="222222"/>
          <w:sz w:val="28"/>
          <w:szCs w:val="28"/>
        </w:rPr>
        <w:t>3</w:t>
      </w:r>
      <w:r w:rsidR="00737A5C" w:rsidRPr="00276A1B">
        <w:rPr>
          <w:color w:val="222222"/>
          <w:sz w:val="28"/>
          <w:szCs w:val="28"/>
        </w:rPr>
        <w:t xml:space="preserve">.2. </w:t>
      </w:r>
      <w:r w:rsidRPr="00276A1B">
        <w:rPr>
          <w:color w:val="222222"/>
          <w:sz w:val="28"/>
          <w:szCs w:val="28"/>
        </w:rPr>
        <w:t>Капитаны команд, получившие от болельщиков название кабинета, отправляется к нему и приносит команде задание из этого кабинета, после обсуждения команды сдают свой отчет письменно членам жюри и приступают к выполнению следующего задания.</w:t>
      </w:r>
    </w:p>
    <w:p w:rsidR="00507F42" w:rsidRPr="00276A1B" w:rsidRDefault="00507F42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222222"/>
          <w:sz w:val="28"/>
          <w:szCs w:val="28"/>
        </w:rPr>
        <w:t xml:space="preserve">3.3 За использование подсказок, телефона или сети интернет члены жюри снимают баллы </w:t>
      </w:r>
      <w:r w:rsidR="00276A1B" w:rsidRPr="00276A1B">
        <w:rPr>
          <w:color w:val="222222"/>
          <w:sz w:val="28"/>
          <w:szCs w:val="28"/>
        </w:rPr>
        <w:t xml:space="preserve">всей команде. </w:t>
      </w:r>
    </w:p>
    <w:p w:rsidR="00737A5C" w:rsidRPr="00276A1B" w:rsidRDefault="00507F42" w:rsidP="00737A5C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222222"/>
          <w:sz w:val="28"/>
          <w:szCs w:val="28"/>
        </w:rPr>
        <w:t>3</w:t>
      </w:r>
      <w:r w:rsidR="00737A5C" w:rsidRPr="00276A1B">
        <w:rPr>
          <w:color w:val="222222"/>
          <w:sz w:val="28"/>
          <w:szCs w:val="28"/>
        </w:rPr>
        <w:t>.</w:t>
      </w:r>
      <w:r w:rsidR="00276A1B" w:rsidRPr="00276A1B">
        <w:rPr>
          <w:color w:val="222222"/>
          <w:sz w:val="28"/>
          <w:szCs w:val="28"/>
        </w:rPr>
        <w:t>4</w:t>
      </w:r>
      <w:r w:rsidR="00737A5C" w:rsidRPr="00276A1B">
        <w:rPr>
          <w:color w:val="222222"/>
          <w:sz w:val="28"/>
          <w:szCs w:val="28"/>
        </w:rPr>
        <w:t xml:space="preserve">. Участие в игре подразумевает согласие с правилами </w:t>
      </w:r>
      <w:r w:rsidR="00276A1B" w:rsidRPr="00276A1B">
        <w:rPr>
          <w:color w:val="222222"/>
          <w:sz w:val="28"/>
          <w:szCs w:val="28"/>
        </w:rPr>
        <w:t>состязаний</w:t>
      </w:r>
      <w:r w:rsidR="00737A5C" w:rsidRPr="00276A1B">
        <w:rPr>
          <w:color w:val="222222"/>
          <w:sz w:val="28"/>
          <w:szCs w:val="28"/>
        </w:rPr>
        <w:t>.</w:t>
      </w:r>
    </w:p>
    <w:p w:rsidR="00276A1B" w:rsidRPr="00276A1B" w:rsidRDefault="00276A1B" w:rsidP="00276A1B">
      <w:pPr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276A1B">
        <w:rPr>
          <w:rFonts w:ascii="Times New Roman" w:hAnsi="Times New Roman" w:cs="Times New Roman"/>
          <w:b/>
          <w:color w:val="222222"/>
          <w:sz w:val="28"/>
          <w:szCs w:val="28"/>
        </w:rPr>
        <w:t>Задания для команд:</w:t>
      </w:r>
    </w:p>
    <w:p w:rsidR="00276A1B" w:rsidRPr="00276A1B" w:rsidRDefault="00276A1B" w:rsidP="00276A1B">
      <w:pPr>
        <w:rPr>
          <w:rFonts w:ascii="Times New Roman" w:hAnsi="Times New Roman" w:cs="Times New Roman"/>
          <w:b/>
          <w:sz w:val="28"/>
          <w:szCs w:val="28"/>
        </w:rPr>
      </w:pPr>
      <w:r w:rsidRPr="00276A1B"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             </w:t>
      </w:r>
      <w:r w:rsidR="00737A5C" w:rsidRPr="00276A1B">
        <w:rPr>
          <w:rFonts w:ascii="Times New Roman" w:hAnsi="Times New Roman" w:cs="Times New Roman"/>
          <w:color w:val="222222"/>
          <w:sz w:val="28"/>
          <w:szCs w:val="28"/>
        </w:rPr>
        <w:t> 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Рассуждалки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в </w:t>
      </w:r>
      <w:r w:rsidRPr="00276A1B">
        <w:rPr>
          <w:rFonts w:ascii="Times New Roman" w:hAnsi="Times New Roman" w:cs="Times New Roman"/>
          <w:b/>
          <w:sz w:val="28"/>
          <w:szCs w:val="28"/>
        </w:rPr>
        <w:t>кабинете биологии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Вам необходимо написать какое слово прячется за этими «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рассуждалками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>». Тебе нужно написать четыре слова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1.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"/>
          <w:color w:val="000000"/>
          <w:sz w:val="28"/>
          <w:szCs w:val="28"/>
        </w:rPr>
        <w:t>1. Это может иметь каждый человек, но это нельзя ни купить, ни продать.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"/>
          <w:color w:val="000000"/>
          <w:sz w:val="28"/>
          <w:szCs w:val="28"/>
        </w:rPr>
        <w:t>2. Нам это ничего не стоит, но некоторые люди много бы отдали, чтобы часто видеть это у родного, близкого, дорогого и любимого человека.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"/>
          <w:color w:val="000000"/>
          <w:sz w:val="28"/>
          <w:szCs w:val="28"/>
        </w:rPr>
        <w:t xml:space="preserve">3. Про это поется в известной песенке В. </w:t>
      </w:r>
      <w:proofErr w:type="spellStart"/>
      <w:r w:rsidRPr="00276A1B">
        <w:rPr>
          <w:rStyle w:val="c1"/>
          <w:color w:val="000000"/>
          <w:sz w:val="28"/>
          <w:szCs w:val="28"/>
        </w:rPr>
        <w:t>Шаинского</w:t>
      </w:r>
      <w:proofErr w:type="spellEnd"/>
      <w:r w:rsidRPr="00276A1B">
        <w:rPr>
          <w:rStyle w:val="c1"/>
          <w:color w:val="000000"/>
          <w:sz w:val="28"/>
          <w:szCs w:val="28"/>
        </w:rPr>
        <w:t>, где утверждается, что если этим делиться, то это обязательно вернется, причем неоднократно.</w:t>
      </w:r>
    </w:p>
    <w:p w:rsidR="00276A1B" w:rsidRPr="00276A1B" w:rsidRDefault="00276A1B" w:rsidP="00276A1B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2.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1. Это есть у каждого человека. У одних зверей и птиц мало, а у других ее много.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2. Без нее плохо человеку. Он все время сидит или лежит.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3. Особенно много её у детей, и она мешает сидеть на месте, как взрослые. Поэтому детям частенько из-за нее достается от родителей. Хорошо с ней на улице и в школе на переменах. А еще есть специальные станции, которые ее вырабатывают.</w:t>
      </w:r>
    </w:p>
    <w:p w:rsidR="00276A1B" w:rsidRPr="00276A1B" w:rsidRDefault="00276A1B" w:rsidP="00276A1B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3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1. Они есть у всех людей. У кого-то они крепкие, а у кого-то шатаются.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2. Иногда говорят, что они на пределе, или натянуты, как струны.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3. Мы их совсем не видим, хотя про них говорят еще, что они стальные или железные. Они образуют систему органов человека и животных, которая помогает реагировать на раздражители окружающей среды.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6A1B" w:rsidRPr="00276A1B" w:rsidRDefault="00276A1B" w:rsidP="00276A1B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4</w:t>
      </w:r>
    </w:p>
    <w:p w:rsidR="00276A1B" w:rsidRPr="00276A1B" w:rsidRDefault="00276A1B" w:rsidP="00276A1B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20"/>
          <w:color w:val="000000"/>
          <w:sz w:val="28"/>
          <w:szCs w:val="28"/>
        </w:rPr>
        <w:t>1. Он особенно важен для организмов, живущих на суше.</w:t>
      </w:r>
    </w:p>
    <w:p w:rsidR="00276A1B" w:rsidRPr="00276A1B" w:rsidRDefault="00276A1B" w:rsidP="00276A1B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20"/>
          <w:color w:val="000000"/>
          <w:sz w:val="28"/>
          <w:szCs w:val="28"/>
        </w:rPr>
        <w:t>2. Его изучают на уроках биологии. Он – основа и опора любого млекопитающего существа.</w:t>
      </w:r>
    </w:p>
    <w:p w:rsidR="00276A1B" w:rsidRPr="00276A1B" w:rsidRDefault="00276A1B" w:rsidP="00276A1B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20"/>
          <w:color w:val="000000"/>
          <w:sz w:val="28"/>
          <w:szCs w:val="28"/>
        </w:rPr>
        <w:lastRenderedPageBreak/>
        <w:t>3. Он должен быть очень прочным и твердым. Он останется, когда кого-то съедят!</w:t>
      </w:r>
    </w:p>
    <w:p w:rsidR="00276A1B" w:rsidRPr="00276A1B" w:rsidRDefault="00276A1B" w:rsidP="00276A1B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Кабинет информатики владеет тайнами «Ориентирования»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№ 1. </w:t>
      </w:r>
      <w:r w:rsidRPr="00276A1B">
        <w:rPr>
          <w:rFonts w:ascii="Times New Roman" w:hAnsi="Times New Roman" w:cs="Times New Roman"/>
          <w:sz w:val="28"/>
          <w:szCs w:val="28"/>
          <w:lang w:eastAsia="ru-RU"/>
        </w:rPr>
        <w:t>Гусеница ползла на север, а потом 5 раз повернула налево и 8 раз направо (все повороты – под прямым углом). Теперь гусеница ползет на …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76A1B">
        <w:rPr>
          <w:rFonts w:ascii="Times New Roman" w:hAnsi="Times New Roman" w:cs="Times New Roman"/>
          <w:sz w:val="28"/>
          <w:szCs w:val="28"/>
          <w:lang w:eastAsia="ru-RU"/>
        </w:rPr>
        <w:t>Север  2</w:t>
      </w:r>
      <w:proofErr w:type="gramEnd"/>
      <w:r w:rsidRPr="00276A1B">
        <w:rPr>
          <w:rFonts w:ascii="Times New Roman" w:hAnsi="Times New Roman" w:cs="Times New Roman"/>
          <w:sz w:val="28"/>
          <w:szCs w:val="28"/>
          <w:lang w:eastAsia="ru-RU"/>
        </w:rPr>
        <w:t xml:space="preserve">. Юг   3. Запад  4. Восток 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Ответ: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Задание № 2</w:t>
      </w:r>
      <w:r w:rsidRPr="00276A1B">
        <w:rPr>
          <w:rFonts w:ascii="Times New Roman" w:hAnsi="Times New Roman" w:cs="Times New Roman"/>
          <w:sz w:val="28"/>
          <w:szCs w:val="28"/>
          <w:lang w:eastAsia="ru-RU"/>
        </w:rPr>
        <w:t xml:space="preserve">. Гусеница ползла на юг, а потом 6 раз повернула направо и 7 раз </w:t>
      </w:r>
      <w:proofErr w:type="gramStart"/>
      <w:r w:rsidRPr="00276A1B">
        <w:rPr>
          <w:rFonts w:ascii="Times New Roman" w:hAnsi="Times New Roman" w:cs="Times New Roman"/>
          <w:sz w:val="28"/>
          <w:szCs w:val="28"/>
          <w:lang w:eastAsia="ru-RU"/>
        </w:rPr>
        <w:t>налево  (</w:t>
      </w:r>
      <w:proofErr w:type="gramEnd"/>
      <w:r w:rsidRPr="00276A1B">
        <w:rPr>
          <w:rFonts w:ascii="Times New Roman" w:hAnsi="Times New Roman" w:cs="Times New Roman"/>
          <w:sz w:val="28"/>
          <w:szCs w:val="28"/>
          <w:lang w:eastAsia="ru-RU"/>
        </w:rPr>
        <w:t>все повороты – под прямым углом). Теперь гусеница ползет на …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hAnsi="Times New Roman" w:cs="Times New Roman"/>
          <w:sz w:val="28"/>
          <w:szCs w:val="28"/>
          <w:lang w:eastAsia="ru-RU"/>
        </w:rPr>
        <w:t xml:space="preserve">Север 2. </w:t>
      </w:r>
      <w:proofErr w:type="gramStart"/>
      <w:r w:rsidRPr="00276A1B">
        <w:rPr>
          <w:rFonts w:ascii="Times New Roman" w:hAnsi="Times New Roman" w:cs="Times New Roman"/>
          <w:sz w:val="28"/>
          <w:szCs w:val="28"/>
          <w:lang w:eastAsia="ru-RU"/>
        </w:rPr>
        <w:t>Юг  3</w:t>
      </w:r>
      <w:proofErr w:type="gramEnd"/>
      <w:r w:rsidRPr="00276A1B">
        <w:rPr>
          <w:rFonts w:ascii="Times New Roman" w:hAnsi="Times New Roman" w:cs="Times New Roman"/>
          <w:sz w:val="28"/>
          <w:szCs w:val="28"/>
          <w:lang w:eastAsia="ru-RU"/>
        </w:rPr>
        <w:t xml:space="preserve">. Запад  4. Восток 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Ответ:</w:t>
      </w:r>
    </w:p>
    <w:p w:rsidR="00276A1B" w:rsidRPr="00276A1B" w:rsidRDefault="00276A1B" w:rsidP="00276A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№ 3. </w:t>
      </w:r>
      <w:r w:rsidRPr="00276A1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 перемещается по клеткам тетради. Свой путь он начинает от отмеченной точки. Изобразите путь данного исполнителя:</w:t>
      </w:r>
    </w:p>
    <w:p w:rsidR="00276A1B" w:rsidRPr="00276A1B" w:rsidRDefault="00276A1B" w:rsidP="00276A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sz w:val="28"/>
          <w:szCs w:val="28"/>
          <w:lang w:eastAsia="ru-RU"/>
        </w:rPr>
        <w:t>1 вправо; 1 вверх; 2вправо; 1 вверх; 1 вправо; 5 вниз; 1 вправо; 1 вверх; 1 вправо; 1 вверх; 2 вправо; 1 вниз; 1 вправо; 1 вниз; 1 вправо; 5 вниз; 1 вправо; 1 вниз; 2 вправо;1 вниз; 3 влево; 1 вверх; 1 влево; 1 вверх; 1 влево; 2 вверх; 1 влево;3 вниз;1 вправо; 1 вниз; 4 влево; 1 вверх; 2 вправо; 1 вверх; 1 влево; 1 вверх; 1 влево; 2 вверх; 2 влево; 1 вниз; 1 влево; 2 вверх; 1 вправо; 3 вверх; 2 влево; 1 вверх.</w:t>
      </w:r>
    </w:p>
    <w:p w:rsidR="00276A1B" w:rsidRPr="00276A1B" w:rsidRDefault="00276A1B" w:rsidP="00276A1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Ответ:</w:t>
      </w:r>
    </w:p>
    <w:p w:rsidR="00276A1B" w:rsidRPr="00276A1B" w:rsidRDefault="00276A1B" w:rsidP="00276A1B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C31BB63" wp14:editId="7AEEBF78">
            <wp:extent cx="4114165" cy="3225505"/>
            <wp:effectExtent l="0" t="0" r="635" b="0"/>
            <wp:docPr id="1" name="Рисунок 1" descr="https://urok.1sept.ru/articles/67354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articles/673546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05" cy="32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94D" w:rsidRDefault="001D294D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94D" w:rsidRDefault="001D294D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A1B">
        <w:rPr>
          <w:rFonts w:ascii="Times New Roman" w:hAnsi="Times New Roman" w:cs="Times New Roman"/>
          <w:b/>
          <w:sz w:val="28"/>
          <w:szCs w:val="28"/>
        </w:rPr>
        <w:lastRenderedPageBreak/>
        <w:t>Кабинет географии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На географии отправляемся в путешествие по карте. В третьем столбце у тебя должно получится предложение.</w:t>
      </w:r>
    </w:p>
    <w:tbl>
      <w:tblPr>
        <w:tblStyle w:val="a4"/>
        <w:tblpPr w:leftFromText="180" w:rightFromText="180" w:vertAnchor="text" w:tblpY="338"/>
        <w:tblW w:w="9351" w:type="dxa"/>
        <w:tblLook w:val="04A0" w:firstRow="1" w:lastRow="0" w:firstColumn="1" w:lastColumn="0" w:noHBand="0" w:noVBand="1"/>
      </w:tblPr>
      <w:tblGrid>
        <w:gridCol w:w="5240"/>
        <w:gridCol w:w="3260"/>
        <w:gridCol w:w="851"/>
      </w:tblGrid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буква в названии острова</w:t>
            </w: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110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264"/>
        </w:trPr>
        <w:tc>
          <w:tcPr>
            <w:tcW w:w="524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и 3 буква в названии  вулкана</w:t>
            </w:r>
          </w:p>
        </w:tc>
        <w:tc>
          <w:tcPr>
            <w:tcW w:w="326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68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372"/>
        </w:trPr>
        <w:tc>
          <w:tcPr>
            <w:tcW w:w="524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буква в названии озера</w:t>
            </w: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108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2 буква в названии горы </w:t>
            </w: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42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3 буква в названии вулкана </w:t>
            </w: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160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324"/>
        </w:trPr>
        <w:tc>
          <w:tcPr>
            <w:tcW w:w="524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и 2 буква в названии вулкана</w:t>
            </w:r>
          </w:p>
        </w:tc>
        <w:tc>
          <w:tcPr>
            <w:tcW w:w="326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63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19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312"/>
        </w:trPr>
        <w:tc>
          <w:tcPr>
            <w:tcW w:w="524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буква названия вулкана</w:t>
            </w: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97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240"/>
        </w:trPr>
        <w:tc>
          <w:tcPr>
            <w:tcW w:w="524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1, 2 и 6 буква в названии острова</w:t>
            </w:r>
          </w:p>
        </w:tc>
        <w:tc>
          <w:tcPr>
            <w:tcW w:w="326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72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40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216"/>
        </w:trPr>
        <w:tc>
          <w:tcPr>
            <w:tcW w:w="524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168"/>
        </w:trPr>
        <w:tc>
          <w:tcPr>
            <w:tcW w:w="524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264"/>
        </w:trPr>
        <w:tc>
          <w:tcPr>
            <w:tcW w:w="524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и 5 буква в названии вулкана</w:t>
            </w:r>
          </w:p>
        </w:tc>
        <w:tc>
          <w:tcPr>
            <w:tcW w:w="326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36 ш. 139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372"/>
        </w:trPr>
        <w:tc>
          <w:tcPr>
            <w:tcW w:w="524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524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3 буква в названии города</w:t>
            </w:r>
          </w:p>
        </w:tc>
        <w:tc>
          <w:tcPr>
            <w:tcW w:w="326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72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51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Кабинет ОБЖ</w:t>
      </w:r>
    </w:p>
    <w:p w:rsidR="00276A1B" w:rsidRPr="00276A1B" w:rsidRDefault="00276A1B" w:rsidP="00276A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"Здоровье и здоровый образ жизни"</w:t>
      </w: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968"/>
        <w:gridCol w:w="8367"/>
      </w:tblGrid>
      <w:tr w:rsidR="00276A1B" w:rsidRPr="00276A1B" w:rsidTr="00276A1B">
        <w:trPr>
          <w:trHeight w:val="36"/>
        </w:trPr>
        <w:tc>
          <w:tcPr>
            <w:tcW w:w="442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276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558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</w:t>
            </w:r>
          </w:p>
        </w:tc>
      </w:tr>
      <w:tr w:rsidR="00276A1B" w:rsidRPr="00276A1B" w:rsidTr="00276A1B">
        <w:trPr>
          <w:trHeight w:val="48"/>
        </w:trPr>
        <w:tc>
          <w:tcPr>
            <w:tcW w:w="44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58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среди перечисленных ниже факторов тот, от которого в наибольшей степени зависит уровень здоровья конкретного человека: 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социально-экономические условия;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б) его образ жизни;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биологические особенности  конкретного человека;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г) состояние окружающей среды.</w:t>
            </w:r>
          </w:p>
        </w:tc>
      </w:tr>
      <w:tr w:rsidR="00276A1B" w:rsidRPr="00276A1B" w:rsidTr="00276A1B">
        <w:trPr>
          <w:trHeight w:val="48"/>
        </w:trPr>
        <w:tc>
          <w:tcPr>
            <w:tcW w:w="44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58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состояние напряжения, возникающее у человека под влиянием сильных воздействий?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стрессом; б) расслаблением;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смелостью; г) уверенностью</w:t>
            </w:r>
          </w:p>
        </w:tc>
      </w:tr>
      <w:tr w:rsidR="00276A1B" w:rsidRPr="00276A1B" w:rsidTr="00276A1B">
        <w:trPr>
          <w:trHeight w:val="48"/>
        </w:trPr>
        <w:tc>
          <w:tcPr>
            <w:tcW w:w="44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58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стоматологу для поддержания в хорошем состоянии своих зубов рекомендуется обращаться не реже: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1раза в неделю; б) 2 раза в год;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в) 1раза в месяц;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г) 1раза в квартал.</w:t>
            </w:r>
          </w:p>
        </w:tc>
      </w:tr>
      <w:tr w:rsidR="00276A1B" w:rsidRPr="00276A1B" w:rsidTr="00276A1B">
        <w:trPr>
          <w:trHeight w:val="48"/>
        </w:trPr>
        <w:tc>
          <w:tcPr>
            <w:tcW w:w="44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558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из перечисленных видов активного отдыха на природе является самым популярным: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активный туризм;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б) прогулки по городскому парку;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поход в лес за грибами и ягодами.</w:t>
            </w:r>
          </w:p>
        </w:tc>
      </w:tr>
      <w:tr w:rsidR="00276A1B" w:rsidRPr="00276A1B" w:rsidTr="00276A1B">
        <w:trPr>
          <w:trHeight w:val="36"/>
        </w:trPr>
        <w:tc>
          <w:tcPr>
            <w:tcW w:w="442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58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Десмургия - это: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отравление; б) перелом;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учение о повязках.</w:t>
            </w: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A1B">
        <w:rPr>
          <w:rFonts w:ascii="Times New Roman" w:hAnsi="Times New Roman" w:cs="Times New Roman"/>
          <w:b/>
          <w:sz w:val="28"/>
          <w:szCs w:val="28"/>
        </w:rPr>
        <w:t>Кабинет математики</w:t>
      </w:r>
    </w:p>
    <w:p w:rsidR="00276A1B" w:rsidRPr="00276A1B" w:rsidRDefault="00276A1B" w:rsidP="00276A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1. </w:t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Расставь в кружочках цифры от 1 до 8 (каждую строго один раз) так, чтобы две последовательные цифры не оказались в кружочках, соединённых одним отрезком.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45E1F" wp14:editId="580BAB18">
            <wp:extent cx="2807813" cy="2529840"/>
            <wp:effectExtent l="0" t="0" r="0" b="3810"/>
            <wp:docPr id="2" name="Рисунок 2" descr="https://ped-kopilka.ru/images/1(8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images/1(83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14" cy="25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2. </w:t>
      </w: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F9DC5" wp14:editId="3644778B">
            <wp:extent cx="2380464" cy="2202180"/>
            <wp:effectExtent l="0" t="0" r="1270" b="7620"/>
            <wp:docPr id="3" name="Рисунок 3" descr="https://demotivation.ru/wp-content/uploads/2020/05/img_phpbwdVUs_Igra-Mozgolomy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motivation.ru/wp-content/uploads/2020/05/img_phpbwdVUs_Igra-Mozgolomy_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96"/>
                    <a:stretch/>
                  </pic:blipFill>
                  <pic:spPr bwMode="auto">
                    <a:xfrm>
                      <a:off x="0" y="0"/>
                      <a:ext cx="2388242" cy="22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94D" w:rsidRDefault="001D294D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94D" w:rsidRDefault="001D294D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76A1B">
        <w:rPr>
          <w:rFonts w:ascii="Times New Roman" w:hAnsi="Times New Roman" w:cs="Times New Roman"/>
          <w:b/>
          <w:sz w:val="28"/>
          <w:szCs w:val="28"/>
        </w:rPr>
        <w:lastRenderedPageBreak/>
        <w:t>Кабинет химии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Химия –волшебная наука</w:t>
      </w:r>
    </w:p>
    <w:p w:rsidR="00276A1B" w:rsidRPr="00276A1B" w:rsidRDefault="00276A1B" w:rsidP="00276A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Химики умеют разгадывать даже самые сложные загадки. Я думаю, что смекалка вам в этом поможет.</w:t>
      </w:r>
      <w:r w:rsidRPr="00276A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необходимо ответ на загадку написать на английском языке. В полученном слове найти символы химических элементов, записать их и соответствующие им названия.</w:t>
      </w:r>
      <w:r w:rsidRPr="00276A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</w:t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 cat , bus, cup, plane 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76A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Кабинет физики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Задание: вспомнить мультфильмы и ответить на вопросы королевы Физики.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1. Явление природы, название которого есть в названии мультфильма о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 xml:space="preserve">ежике. Что представляет собой это явление? 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>2. Имя сказочной героини мультфильма, связанное с твердым состоянием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 xml:space="preserve">воды. Какое еще твердое состояние воды вы знаете? При каком условии вода превращается в лёд? 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 xml:space="preserve">3. Прибор, с помощью которого девочка Оля из сказки попала в страну, где все имена звучат наоборот и где она встретила свое отражение — девочку </w:t>
      </w:r>
      <w:proofErr w:type="spellStart"/>
      <w:r w:rsidRPr="00276A1B">
        <w:rPr>
          <w:color w:val="000000"/>
          <w:sz w:val="28"/>
          <w:szCs w:val="28"/>
        </w:rPr>
        <w:t>Яло</w:t>
      </w:r>
      <w:proofErr w:type="spellEnd"/>
      <w:r w:rsidRPr="00276A1B">
        <w:rPr>
          <w:color w:val="000000"/>
          <w:sz w:val="28"/>
          <w:szCs w:val="28"/>
        </w:rPr>
        <w:t xml:space="preserve">. Каково главное свойство этого прибора? </w:t>
      </w:r>
    </w:p>
    <w:p w:rsidR="00276A1B" w:rsidRPr="00276A1B" w:rsidRDefault="00276A1B" w:rsidP="00276A1B">
      <w:pPr>
        <w:pStyle w:val="a3"/>
        <w:shd w:val="clear" w:color="auto" w:fill="FFFFFF"/>
        <w:rPr>
          <w:color w:val="000000"/>
          <w:sz w:val="28"/>
          <w:szCs w:val="28"/>
        </w:rPr>
      </w:pPr>
      <w:r w:rsidRPr="00276A1B">
        <w:rPr>
          <w:color w:val="000000"/>
          <w:sz w:val="28"/>
          <w:szCs w:val="28"/>
        </w:rPr>
        <w:t xml:space="preserve">4. Название звукового прибора, частью которого служит для Совы хвост ослика </w:t>
      </w:r>
      <w:proofErr w:type="spellStart"/>
      <w:r w:rsidRPr="00276A1B">
        <w:rPr>
          <w:color w:val="000000"/>
          <w:sz w:val="28"/>
          <w:szCs w:val="28"/>
        </w:rPr>
        <w:t>Иа</w:t>
      </w:r>
      <w:proofErr w:type="spellEnd"/>
      <w:r w:rsidRPr="00276A1B">
        <w:rPr>
          <w:color w:val="000000"/>
          <w:sz w:val="28"/>
          <w:szCs w:val="28"/>
        </w:rPr>
        <w:t xml:space="preserve">.  Почему он издает звук? 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Маршрутные листы для болельщиков: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5"/>
        <w:gridCol w:w="1440"/>
      </w:tblGrid>
      <w:tr w:rsidR="00276A1B" w:rsidRPr="00276A1B" w:rsidTr="00276A1B">
        <w:trPr>
          <w:trHeight w:val="422"/>
        </w:trPr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shd w:val="clear" w:color="auto" w:fill="FFFFFF"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Окна на север – хозяин там есть</w:t>
            </w:r>
          </w:p>
          <w:p w:rsidR="00276A1B" w:rsidRPr="00276A1B" w:rsidRDefault="00276A1B" w:rsidP="00276A1B">
            <w:pPr>
              <w:shd w:val="clear" w:color="auto" w:fill="FFFFFF"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И информации не перечесть.</w:t>
            </w:r>
          </w:p>
          <w:p w:rsidR="00276A1B" w:rsidRPr="00276A1B" w:rsidRDefault="00276A1B" w:rsidP="00276A1B">
            <w:pPr>
              <w:shd w:val="clear" w:color="auto" w:fill="FFFFFF"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 нем паутиной все заросло,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«Окна» там есть далеко не одно! </w:t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 помощью клавиатуры сделайте перевод и получите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,</w:t>
            </w:r>
            <w:proofErr w:type="spellStart"/>
            <w:r w:rsidRPr="00276A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bjkjubz</w:t>
            </w:r>
            <w:proofErr w:type="spellEnd"/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56335EF" wp14:editId="2A18F4F5">
                  <wp:extent cx="3810000" cy="1905000"/>
                  <wp:effectExtent l="0" t="0" r="0" b="0"/>
                  <wp:docPr id="9" name="Рисунок 9" descr="красочные ребусы по химии в картинках с отв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асочные ребусы по химии в картинках с отв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Яифаргоег</w:t>
            </w:r>
            <w:proofErr w:type="spellEnd"/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4140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4pt;height:123pt" o:ole="">
                  <v:imagedata r:id="rId9" o:title=""/>
                </v:shape>
                <o:OLEObject Type="Embed" ProgID="PBrush" ShapeID="_x0000_i1025" DrawAspect="Content" ObjectID="_1780228809" r:id="rId10"/>
              </w:object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A7A1A65" wp14:editId="595361C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44450</wp:posOffset>
                  </wp:positionV>
                  <wp:extent cx="1952625" cy="2038350"/>
                  <wp:effectExtent l="0" t="0" r="9525" b="0"/>
                  <wp:wrapTight wrapText="bothSides">
                    <wp:wrapPolygon edited="0">
                      <wp:start x="0" y="0"/>
                      <wp:lineTo x="0" y="21398"/>
                      <wp:lineTo x="21495" y="21398"/>
                      <wp:lineTo x="21495" y="0"/>
                      <wp:lineTo x="0" y="0"/>
                    </wp:wrapPolygon>
                  </wp:wrapTight>
                  <wp:docPr id="20" name="Рисунок 20" descr="http://www.rstu.ru/newton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rstu.ru/newton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ученого! </w:t>
            </w:r>
          </w:p>
          <w:p w:rsidR="00276A1B" w:rsidRPr="00276A1B" w:rsidRDefault="00276A1B" w:rsidP="00276A1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Ему принадлежат три закона, названные его же именем.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14,1,20,6,14,1,20,10,12,1</w:t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05"/>
        <w:gridCol w:w="1440"/>
      </w:tblGrid>
      <w:tr w:rsidR="00276A1B" w:rsidRPr="00276A1B" w:rsidTr="00276A1B">
        <w:trPr>
          <w:trHeight w:val="422"/>
        </w:trPr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Корни, суммы, умноженья,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Делаем мы вычисленья.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Подскажите мне, друзья,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Что за предмет мои скрывают слова?</w:t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10,15,22,16,18,14,1,20,10,12,1</w:t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помощью клавиатуры сделайте перевод и получите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Utjuhfabz</w:t>
            </w:r>
            <w:proofErr w:type="spellEnd"/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DB7F10" wp14:editId="75A66C3D">
                  <wp:extent cx="4762500" cy="1905000"/>
                  <wp:effectExtent l="0" t="0" r="0" b="0"/>
                  <wp:docPr id="21" name="Рисунок 21" descr="эвакуаци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эвакуаци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Акизиф</w:t>
            </w:r>
            <w:proofErr w:type="spellEnd"/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 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3420" w:dyaOrig="2820">
                <v:shape id="_x0000_i1026" type="#_x0000_t75" style="width:2in;height:118.2pt" o:ole="">
                  <v:imagedata r:id="rId13" o:title=""/>
                </v:shape>
                <o:OLEObject Type="Embed" ProgID="PBrush" ShapeID="_x0000_i1026" DrawAspect="Content" ObjectID="_1780228810" r:id="rId14"/>
              </w:object>
            </w: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7905" w:type="dxa"/>
          </w:tcPr>
          <w:p w:rsidR="00276A1B" w:rsidRPr="00276A1B" w:rsidRDefault="00276A1B" w:rsidP="00276A1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276A1B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0C9361DD" wp14:editId="0D1E1E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-6985</wp:posOffset>
                  </wp:positionV>
                  <wp:extent cx="1600200" cy="2230120"/>
                  <wp:effectExtent l="0" t="0" r="0" b="0"/>
                  <wp:wrapSquare wrapText="bothSides"/>
                  <wp:docPr id="23" name="Рисунок 23" descr="http://etozhizn.ru/wp-content/uploads/2017/05/10-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tozhizn.ru/wp-content/uploads/2017/05/10-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6A1B">
              <w:rPr>
                <w:noProof/>
                <w:sz w:val="28"/>
                <w:szCs w:val="28"/>
              </w:rPr>
              <w:t>Отгадайте ученого!</w:t>
            </w:r>
          </w:p>
          <w:p w:rsidR="00276A1B" w:rsidRPr="00276A1B" w:rsidRDefault="00276A1B" w:rsidP="00276A1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276A1B">
              <w:rPr>
                <w:noProof/>
                <w:sz w:val="28"/>
                <w:szCs w:val="28"/>
              </w:rPr>
              <w:t>Создал периодическую таблицу химических элементов.</w:t>
            </w:r>
          </w:p>
          <w:p w:rsidR="00276A1B" w:rsidRPr="00276A1B" w:rsidRDefault="00276A1B" w:rsidP="00276A1B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276A1B" w:rsidRPr="00276A1B" w:rsidRDefault="00276A1B" w:rsidP="00276A1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E0E0E"/>
                <w:sz w:val="28"/>
                <w:szCs w:val="28"/>
              </w:rPr>
            </w:pPr>
          </w:p>
          <w:p w:rsidR="00276A1B" w:rsidRPr="00276A1B" w:rsidRDefault="00276A1B" w:rsidP="00276A1B">
            <w:pPr>
              <w:pStyle w:val="a3"/>
              <w:shd w:val="clear" w:color="auto" w:fill="FFFFFF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 3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472"/>
        <w:gridCol w:w="1099"/>
      </w:tblGrid>
      <w:tr w:rsidR="00276A1B" w:rsidRPr="00276A1B" w:rsidTr="00276A1B">
        <w:trPr>
          <w:trHeight w:val="422"/>
        </w:trPr>
        <w:tc>
          <w:tcPr>
            <w:tcW w:w="8472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8472" w:type="dxa"/>
          </w:tcPr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Вспышки, дым, сияние,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Вот это чудо-знания.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Учитель все смешает,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Экспериментами нас развлекает</w:t>
            </w:r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472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16,2,8</w:t>
            </w:r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472" w:type="dxa"/>
          </w:tcPr>
          <w:p w:rsidR="00276A1B" w:rsidRPr="00276A1B" w:rsidRDefault="00276A1B" w:rsidP="00276A1B">
            <w:pPr>
              <w:tabs>
                <w:tab w:val="left" w:pos="32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7960494" wp14:editId="313A735D">
                  <wp:extent cx="4591050" cy="1853115"/>
                  <wp:effectExtent l="0" t="0" r="0" b="0"/>
                  <wp:docPr id="24" name="Рисунок 24" descr="http://ped-kopilka.ru/upload/blogs/31374_43f736bdf2e9ee70ddf3100ed8eb4435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ed-kopilka.ru/upload/blogs/31374_43f736bdf2e9ee70ddf3100ed8eb4435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763" cy="185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472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 помощью клавиатуры сделайте перевод и получите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Abpbrf</w:t>
            </w:r>
            <w:proofErr w:type="spellEnd"/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472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t>Яиголоиб</w:t>
            </w:r>
            <w:proofErr w:type="spellEnd"/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658"/>
        </w:trPr>
        <w:tc>
          <w:tcPr>
            <w:tcW w:w="8472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 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3345" w:dyaOrig="3195">
                <v:shape id="_x0000_i1027" type="#_x0000_t75" style="width:141pt;height:135pt" o:ole="">
                  <v:imagedata r:id="rId17" o:title=""/>
                </v:shape>
                <o:OLEObject Type="Embed" ProgID="PBrush" ShapeID="_x0000_i1027" DrawAspect="Content" ObjectID="_1780228811" r:id="rId18"/>
              </w:object>
            </w:r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472" w:type="dxa"/>
          </w:tcPr>
          <w:p w:rsidR="00276A1B" w:rsidRPr="00276A1B" w:rsidRDefault="00276A1B" w:rsidP="00276A1B">
            <w:pPr>
              <w:tabs>
                <w:tab w:val="left" w:pos="6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2A688935" wp14:editId="0764889B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</wp:posOffset>
                  </wp:positionV>
                  <wp:extent cx="2538730" cy="1943100"/>
                  <wp:effectExtent l="0" t="0" r="0" b="0"/>
                  <wp:wrapSquare wrapText="bothSides"/>
                  <wp:docPr id="25" name="Рисунок 25" descr="http://rosa-tv.com/wp-content/uploads/2015/10/hristofor-kolumb-e144458652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rosa-tv.com/wp-content/uploads/2015/10/hristofor-kolumb-e144458652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Совершил задокументированное путешествие в Америку.</w:t>
            </w:r>
          </w:p>
        </w:tc>
        <w:tc>
          <w:tcPr>
            <w:tcW w:w="10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 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46"/>
        <w:gridCol w:w="1299"/>
      </w:tblGrid>
      <w:tr w:rsidR="00276A1B" w:rsidRPr="00276A1B" w:rsidTr="00276A1B">
        <w:trPr>
          <w:trHeight w:val="422"/>
        </w:trPr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Здесь научат нас спасаться,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Рисковать и не бояться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И укрыться от случайных</w:t>
            </w:r>
          </w:p>
          <w:p w:rsidR="00276A1B" w:rsidRPr="00276A1B" w:rsidRDefault="00276A1B" w:rsidP="00276A1B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Ситуаций чрезвычайных!</w:t>
            </w:r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23,10,14,10,33</w:t>
            </w:r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D94753" wp14:editId="48920AA7">
                  <wp:extent cx="3543300" cy="1709642"/>
                  <wp:effectExtent l="0" t="0" r="0" b="5080"/>
                  <wp:docPr id="26" name="Рисунок 26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0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t>Акитамрофни</w:t>
            </w:r>
            <w:proofErr w:type="spellEnd"/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 помощью клавиатуры сделайте перевод и получите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Vfntvfnbrf</w:t>
            </w:r>
            <w:proofErr w:type="spellEnd"/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 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3075" w:dyaOrig="2880">
                <v:shape id="_x0000_i1028" type="#_x0000_t75" style="width:143.4pt;height:134.4pt" o:ole="">
                  <v:imagedata r:id="rId21" o:title=""/>
                </v:shape>
                <o:OLEObject Type="Embed" ProgID="PBrush" ShapeID="_x0000_i1028" DrawAspect="Content" ObjectID="_1780228812" r:id="rId22"/>
              </w:object>
            </w:r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5AF77CB" wp14:editId="57937964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-7425690</wp:posOffset>
                  </wp:positionV>
                  <wp:extent cx="245745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433" y="21339"/>
                      <wp:lineTo x="21433" y="0"/>
                      <wp:lineTo x="0" y="0"/>
                    </wp:wrapPolygon>
                  </wp:wrapTight>
                  <wp:docPr id="27" name="Рисунок 27" descr="http://history-persons.ru/wp-content/uploads/2012/04/img4f7b84f028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istory-persons.ru/wp-content/uploads/2012/04/img4f7b84f028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Отгадайте ученого! Первый, кто выдвинул и обосновал свое предположение об эволюции и том, что все живые организмы, так или иначе, имеют в своих корнях общих предков.</w:t>
            </w:r>
          </w:p>
        </w:tc>
        <w:tc>
          <w:tcPr>
            <w:tcW w:w="1299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975"/>
        <w:gridCol w:w="1370"/>
      </w:tblGrid>
      <w:tr w:rsidR="00276A1B" w:rsidRPr="00276A1B" w:rsidTr="00276A1B">
        <w:trPr>
          <w:trHeight w:val="422"/>
        </w:trPr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Здесь выучим мы все цветочки,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А также листиков структуру.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Что за предмет, ответьте, дети,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Изучает растительную культуру?</w: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4,6,16,4,17,1,22,10,33</w: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t>Жбо</w:t>
            </w:r>
            <w:proofErr w:type="spellEnd"/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A4D894" wp14:editId="02158B26">
                  <wp:extent cx="4810125" cy="1916033"/>
                  <wp:effectExtent l="0" t="0" r="0" b="8255"/>
                  <wp:docPr id="28" name="Рисунок 28" descr="http://ped-kopilka.ru/upload/blogs/31374_65bcc369e66abf19a23583fa705299d8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ed-kopilka.ru/upload/blogs/31374_65bcc369e66abf19a23583fa705299d8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91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Один из создателей и акционер компании 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instrText xml:space="preserve"> HYPERLINK "https://ru.wikipedia.org/wiki/Microsoft" \o "Microsoft" </w:instrText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0F87DB11" wp14:editId="69EBDFB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3810</wp:posOffset>
                  </wp:positionV>
                  <wp:extent cx="2819400" cy="2055495"/>
                  <wp:effectExtent l="0" t="0" r="0" b="1905"/>
                  <wp:wrapTight wrapText="bothSides">
                    <wp:wrapPolygon edited="0">
                      <wp:start x="0" y="0"/>
                      <wp:lineTo x="0" y="21420"/>
                      <wp:lineTo x="21454" y="21420"/>
                      <wp:lineTo x="21454" y="0"/>
                      <wp:lineTo x="0" y="0"/>
                    </wp:wrapPolygon>
                  </wp:wrapTight>
                  <wp:docPr id="29" name="Рисунок 29" descr="http://newsader.com/wp-content/uploads/2016/03/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newsader.com/wp-content/uploads/2016/03/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 помощью клавиатуры сделайте перевод и получите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bvbz</w:t>
            </w:r>
            <w:proofErr w:type="spellEnd"/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 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3225" w:dyaOrig="2925">
                <v:shape id="_x0000_i1029" type="#_x0000_t75" style="width:129.6pt;height:117.6pt" o:ole="">
                  <v:imagedata r:id="rId26" o:title=""/>
                </v:shape>
                <o:OLEObject Type="Embed" ProgID="PBrush" ShapeID="_x0000_i1029" DrawAspect="Content" ObjectID="_1780228813" r:id="rId27"/>
              </w:objec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 6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58"/>
        <w:gridCol w:w="1487"/>
      </w:tblGrid>
      <w:tr w:rsidR="00276A1B" w:rsidRPr="00276A1B" w:rsidTr="00276A1B">
        <w:trPr>
          <w:trHeight w:val="422"/>
        </w:trPr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Мы на уроке этом чертим контурные карты,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А также изучаем ракеты и кометы.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Мы знаем, что такое океаны</w:t>
            </w:r>
          </w:p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И знаем, как устроены вулканы</w: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22,10,9,10,12,1</w: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18F327DC" wp14:editId="434CE05D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25400</wp:posOffset>
                  </wp:positionV>
                  <wp:extent cx="1619250" cy="210439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46" y="21313"/>
                      <wp:lineTo x="21346" y="0"/>
                      <wp:lineTo x="0" y="0"/>
                    </wp:wrapPolygon>
                  </wp:wrapTight>
                  <wp:docPr id="34" name="Рисунок 34" descr="http://vivareit.ru/wp-content/uploads/2016/05/pifaag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vivareit.ru/wp-content/uploads/2016/05/pifaag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Автор известной теоремы: квадрат гипотенузы прямоугольного треугольника равняется сумме квадратов катетов.</w: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482786" wp14:editId="2621346B">
                  <wp:extent cx="3219450" cy="2079228"/>
                  <wp:effectExtent l="0" t="0" r="0" b="0"/>
                  <wp:docPr id="30" name="Рисунок 30" descr="ребусы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ы по биолог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079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t>Яимих</w:t>
            </w:r>
            <w:proofErr w:type="spellEnd"/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429"/>
        </w:trPr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 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3495" w:dyaOrig="3195">
                <v:shape id="_x0000_i1030" type="#_x0000_t75" style="width:126.6pt;height:115.2pt" o:ole="">
                  <v:imagedata r:id="rId30" o:title=""/>
                </v:shape>
                <o:OLEObject Type="Embed" ProgID="PBrush" ShapeID="_x0000_i1030" DrawAspect="Content" ObjectID="_1780228814" r:id="rId31"/>
              </w:objec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046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 помощью клавиатуры сделайте перевод и получите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j,;</w:t>
            </w:r>
          </w:p>
        </w:tc>
        <w:tc>
          <w:tcPr>
            <w:tcW w:w="1525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Маршрутный лист № 7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21"/>
        <w:gridCol w:w="1324"/>
      </w:tblGrid>
      <w:tr w:rsidR="00276A1B" w:rsidRPr="00276A1B" w:rsidTr="00276A1B">
        <w:trPr>
          <w:trHeight w:val="422"/>
        </w:trPr>
        <w:tc>
          <w:tcPr>
            <w:tcW w:w="8188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  <w:proofErr w:type="spellEnd"/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(0-5)</w:t>
            </w: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 этих уроках исследуются и практикуются активные движения. За падением всегда идет Победа. Узнайте нужный вам Кабинет!</w:t>
            </w:r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Переверните слово так, чтобы получилось название предмета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Акитаметам</w:t>
            </w:r>
            <w:proofErr w:type="spellEnd"/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Подставьте вместо цифр буквы, как они стоят в алфавитном порядке и узнайте, в какой кабинет идти дальше: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2,10,16,13,16,4,10,33</w:t>
            </w:r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Отгадайте </w:t>
            </w:r>
            <w:proofErr w:type="gram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  <w:proofErr w:type="gram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которое сидит в темнице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sz w:val="28"/>
                <w:szCs w:val="28"/>
              </w:rPr>
              <w:object w:dxaOrig="2835" w:dyaOrig="2880">
                <v:shape id="_x0000_i1031" type="#_x0000_t75" style="width:114.6pt;height:117pt" o:ole="">
                  <v:imagedata r:id="rId32" o:title=""/>
                </v:shape>
                <o:OLEObject Type="Embed" ProgID="PBrush" ShapeID="_x0000_i1031" DrawAspect="Content" ObjectID="_1780228815" r:id="rId33"/>
              </w:object>
            </w:r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E4C6B5" wp14:editId="7DA805C9">
                  <wp:extent cx="4314825" cy="1725930"/>
                  <wp:effectExtent l="0" t="0" r="9525" b="7620"/>
                  <wp:docPr id="31" name="Рисунок 31" descr="ге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е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343" cy="172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76A1B"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31F2EFC6" wp14:editId="4FE54D3B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5080</wp:posOffset>
                  </wp:positionV>
                  <wp:extent cx="2581275" cy="2086610"/>
                  <wp:effectExtent l="0" t="0" r="9525" b="8890"/>
                  <wp:wrapSquare wrapText="bothSides"/>
                  <wp:docPr id="32" name="Рисунок 32" descr="http://vca-tuva.ru/sites/default/files/images/7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vca-tuva.ru/sites/default/files/images/7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6A1B">
              <w:rPr>
                <w:sz w:val="28"/>
                <w:szCs w:val="28"/>
              </w:rPr>
              <w:t>Председатель Государственного комитета РСФСР и Российской Федерации по делам гражданской обороны, чрезвычайным ситуациям и ликвидации последствий стихийных бедствий (1991—1994)</w:t>
            </w:r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c>
          <w:tcPr>
            <w:tcW w:w="8188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Для чего же этот ящик?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Он в себя бумагу тащит,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И сейчас же буквы, точки,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Запятые – строчка к строчке.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Напечатает картинку</w:t>
            </w:r>
          </w:p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Ловкий мастер</w:t>
            </w:r>
          </w:p>
          <w:p w:rsidR="00276A1B" w:rsidRPr="00276A1B" w:rsidRDefault="00276A1B" w:rsidP="00276A1B">
            <w:pPr>
              <w:pStyle w:val="a3"/>
              <w:shd w:val="clear" w:color="auto" w:fill="FFFFFF"/>
              <w:tabs>
                <w:tab w:val="left" w:pos="2310"/>
              </w:tabs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 w:rsidRPr="00276A1B">
              <w:rPr>
                <w:sz w:val="28"/>
                <w:szCs w:val="28"/>
              </w:rPr>
              <w:t>Струйный ...</w:t>
            </w:r>
          </w:p>
        </w:tc>
        <w:tc>
          <w:tcPr>
            <w:tcW w:w="1383" w:type="dxa"/>
          </w:tcPr>
          <w:p w:rsidR="00276A1B" w:rsidRPr="00276A1B" w:rsidRDefault="00276A1B" w:rsidP="00276A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>Ответы к маршрутным листам</w:t>
      </w:r>
    </w:p>
    <w:p w:rsidR="00276A1B" w:rsidRPr="00276A1B" w:rsidRDefault="00276A1B" w:rsidP="00276A1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ФИЗИКА</w:t>
      </w:r>
    </w:p>
    <w:p w:rsidR="00276A1B" w:rsidRPr="00276A1B" w:rsidRDefault="00276A1B" w:rsidP="00276A1B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этих уроках исследуются и практикуются активные движения. За падением всегда идет Победа. Узнайте нужный вам Кабинет! (физика)</w:t>
      </w:r>
    </w:p>
    <w:p w:rsidR="00276A1B" w:rsidRPr="00276A1B" w:rsidRDefault="00276A1B" w:rsidP="00276A1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Физика- 22,10,9,10,12,1</w:t>
      </w:r>
    </w:p>
    <w:p w:rsidR="00276A1B" w:rsidRPr="00276A1B" w:rsidRDefault="00276A1B" w:rsidP="00276A1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  <w:lang w:val="en-US"/>
        </w:rPr>
        <w:t>Abpbrf</w:t>
      </w:r>
      <w:proofErr w:type="spellEnd"/>
      <w:r w:rsidRPr="00276A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76A1B">
        <w:rPr>
          <w:rFonts w:ascii="Times New Roman" w:hAnsi="Times New Roman" w:cs="Times New Roman"/>
          <w:sz w:val="28"/>
          <w:szCs w:val="28"/>
        </w:rPr>
        <w:t>(физика)</w:t>
      </w:r>
    </w:p>
    <w:p w:rsidR="00276A1B" w:rsidRPr="00276A1B" w:rsidRDefault="00276A1B" w:rsidP="00276A1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41DFB" wp14:editId="25DEF276">
            <wp:extent cx="3810000" cy="1838325"/>
            <wp:effectExtent l="0" t="0" r="0" b="9525"/>
            <wp:docPr id="4" name="Рисунок 4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1B">
        <w:rPr>
          <w:rFonts w:ascii="Times New Roman" w:hAnsi="Times New Roman" w:cs="Times New Roman"/>
          <w:sz w:val="28"/>
          <w:szCs w:val="28"/>
        </w:rPr>
        <w:t xml:space="preserve">паскаль 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Акизиф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(ФИЗИКА)</w:t>
      </w:r>
    </w:p>
    <w:p w:rsidR="00276A1B" w:rsidRPr="00276A1B" w:rsidRDefault="00276A1B" w:rsidP="00276A1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object w:dxaOrig="3225" w:dyaOrig="2925">
          <v:shape id="_x0000_i1039" type="#_x0000_t75" style="width:161.4pt;height:146.4pt" o:ole="">
            <v:imagedata r:id="rId26" o:title=""/>
          </v:shape>
          <o:OLEObject Type="Embed" ProgID="PBrush" ShapeID="_x0000_i1039" DrawAspect="Content" ObjectID="_1780228816" r:id="rId36"/>
        </w:objec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5086F42" wp14:editId="5FA12160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164782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475" y="21281"/>
                <wp:lineTo x="21475" y="0"/>
                <wp:lineTo x="0" y="0"/>
              </wp:wrapPolygon>
            </wp:wrapTight>
            <wp:docPr id="5" name="Рисунок 5" descr="http://www.rstu.ru/newto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stu.ru/newton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276A1B">
        <w:rPr>
          <w:color w:val="333333"/>
          <w:sz w:val="28"/>
          <w:szCs w:val="28"/>
          <w:shd w:val="clear" w:color="auto" w:fill="FFFFFF"/>
        </w:rPr>
        <w:t>7.ему принадлежат три закона, названные его же именем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276A1B">
        <w:rPr>
          <w:color w:val="333333"/>
          <w:sz w:val="28"/>
          <w:szCs w:val="28"/>
          <w:shd w:val="clear" w:color="auto" w:fill="FFFFFF"/>
        </w:rPr>
        <w:t xml:space="preserve"> (физика)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A1B">
        <w:rPr>
          <w:rFonts w:ascii="Times New Roman" w:hAnsi="Times New Roman" w:cs="Times New Roman"/>
          <w:b/>
          <w:sz w:val="28"/>
          <w:szCs w:val="28"/>
        </w:rPr>
        <w:lastRenderedPageBreak/>
        <w:t>ИНФОРМАТИКА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 на север – хозяин там есть</w:t>
      </w:r>
    </w:p>
    <w:p w:rsidR="00276A1B" w:rsidRPr="00276A1B" w:rsidRDefault="00276A1B" w:rsidP="00276A1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информации не перечесть.</w:t>
      </w:r>
    </w:p>
    <w:p w:rsidR="00276A1B" w:rsidRPr="00276A1B" w:rsidRDefault="00276A1B" w:rsidP="00276A1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нем паутиной все заросло,</w:t>
      </w:r>
    </w:p>
    <w:p w:rsidR="00276A1B" w:rsidRPr="00276A1B" w:rsidRDefault="00276A1B" w:rsidP="00276A1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«Окна» там есть далеко не одно! </w:t>
      </w:r>
    </w:p>
    <w:p w:rsidR="00276A1B" w:rsidRPr="00276A1B" w:rsidRDefault="00276A1B" w:rsidP="00276A1B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(информатика)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Информатика -10,15,22,16,18,14,1,20,10,12,1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A3704" wp14:editId="286D77CF">
            <wp:extent cx="3374510" cy="1362075"/>
            <wp:effectExtent l="0" t="0" r="0" b="0"/>
            <wp:docPr id="7" name="Рисунок 7" descr="http://ped-kopilka.ru/upload/blogs/31374_43f736bdf2e9ee70ddf3100ed8eb443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31374_43f736bdf2e9ee70ddf3100ed8eb4435.p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2" cy="13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1B">
        <w:rPr>
          <w:rFonts w:ascii="Times New Roman" w:hAnsi="Times New Roman" w:cs="Times New Roman"/>
          <w:sz w:val="28"/>
          <w:szCs w:val="28"/>
        </w:rPr>
        <w:t xml:space="preserve">компьютер 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Акитамрофни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(информатика)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object w:dxaOrig="3495" w:dyaOrig="3195">
          <v:shape id="_x0000_i1040" type="#_x0000_t75" style="width:111.6pt;height:102pt" o:ole="">
            <v:imagedata r:id="rId30" o:title=""/>
          </v:shape>
          <o:OLEObject Type="Embed" ProgID="PBrush" ShapeID="_x0000_i1040" DrawAspect="Content" ObjectID="_1780228817" r:id="rId38"/>
        </w:object>
      </w:r>
    </w:p>
    <w:p w:rsidR="00276A1B" w:rsidRPr="00276A1B" w:rsidRDefault="00276A1B" w:rsidP="00276A1B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A9A147F" wp14:editId="54110CE0">
            <wp:simplePos x="0" y="0"/>
            <wp:positionH relativeFrom="column">
              <wp:posOffset>529590</wp:posOffset>
            </wp:positionH>
            <wp:positionV relativeFrom="paragraph">
              <wp:posOffset>287020</wp:posOffset>
            </wp:positionV>
            <wp:extent cx="2627630" cy="1915795"/>
            <wp:effectExtent l="0" t="0" r="1270" b="8255"/>
            <wp:wrapTight wrapText="bothSides">
              <wp:wrapPolygon edited="0">
                <wp:start x="0" y="0"/>
                <wp:lineTo x="0" y="21478"/>
                <wp:lineTo x="21454" y="21478"/>
                <wp:lineTo x="21454" y="0"/>
                <wp:lineTo x="0" y="0"/>
              </wp:wrapPolygon>
            </wp:wrapTight>
            <wp:docPr id="14" name="Рисунок 14" descr="http://newsader.com/wp-content/uploads/2016/03/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newsader.com/wp-content/uploads/2016/03/22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A1B">
        <w:rPr>
          <w:rFonts w:ascii="Times New Roman" w:hAnsi="Times New Roman" w:cs="Times New Roman"/>
          <w:sz w:val="28"/>
          <w:szCs w:val="28"/>
          <w:shd w:val="clear" w:color="auto" w:fill="FFFFFF"/>
        </w:rPr>
        <w:t>один из создателей и акционер компании 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fldChar w:fldCharType="begin"/>
      </w:r>
      <w:r w:rsidRPr="00276A1B">
        <w:rPr>
          <w:rFonts w:ascii="Times New Roman" w:hAnsi="Times New Roman" w:cs="Times New Roman"/>
          <w:sz w:val="28"/>
          <w:szCs w:val="28"/>
        </w:rPr>
        <w:instrText xml:space="preserve"> HYPERLINK "https://ru.wikipedia.org/wiki/Microsoft" \o "Microsoft" </w:instrText>
      </w:r>
      <w:r w:rsidRPr="00276A1B">
        <w:rPr>
          <w:rFonts w:ascii="Times New Roman" w:hAnsi="Times New Roman" w:cs="Times New Roman"/>
          <w:sz w:val="28"/>
          <w:szCs w:val="28"/>
        </w:rPr>
        <w:fldChar w:fldCharType="separate"/>
      </w:r>
      <w:r w:rsidRPr="00276A1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Pr="00276A1B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 w:rsidRPr="00276A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pStyle w:val="a6"/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76A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Первое слово в природе бывает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Акитамрофни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(информатика)</w:t>
      </w:r>
    </w:p>
    <w:p w:rsidR="00276A1B" w:rsidRPr="00276A1B" w:rsidRDefault="00276A1B" w:rsidP="00276A1B">
      <w:pPr>
        <w:pStyle w:val="a6"/>
        <w:numPr>
          <w:ilvl w:val="0"/>
          <w:numId w:val="2"/>
        </w:num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A1B" w:rsidRPr="00276A1B" w:rsidRDefault="00276A1B" w:rsidP="00276A1B">
      <w:pPr>
        <w:pStyle w:val="a6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 xml:space="preserve">БИОЛОГИЯ </w:t>
      </w:r>
    </w:p>
    <w:p w:rsidR="00276A1B" w:rsidRPr="00276A1B" w:rsidRDefault="00276A1B" w:rsidP="00276A1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Здесь выучим мы все цветочки,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А также листиков структуру.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Что за предмет, ответьте, дети,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Изучает растительную культуру?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(Биология)</w:t>
      </w:r>
    </w:p>
    <w:p w:rsidR="00276A1B" w:rsidRPr="00276A1B" w:rsidRDefault="00276A1B" w:rsidP="00276A1B">
      <w:pPr>
        <w:pStyle w:val="a6"/>
        <w:numPr>
          <w:ilvl w:val="0"/>
          <w:numId w:val="3"/>
        </w:num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Биология – 2,10,16,13,16,4,10,33</w:t>
      </w:r>
    </w:p>
    <w:p w:rsidR="00276A1B" w:rsidRPr="00276A1B" w:rsidRDefault="00276A1B" w:rsidP="00276A1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276A1B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spellStart"/>
      <w:r w:rsidRPr="00276A1B">
        <w:rPr>
          <w:rFonts w:ascii="Times New Roman" w:hAnsi="Times New Roman" w:cs="Times New Roman"/>
          <w:sz w:val="28"/>
          <w:szCs w:val="28"/>
          <w:lang w:val="en-US"/>
        </w:rPr>
        <w:t>bjkjubz</w:t>
      </w:r>
      <w:proofErr w:type="spellEnd"/>
      <w:proofErr w:type="gramEnd"/>
      <w:r w:rsidRPr="00276A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76A1B">
        <w:rPr>
          <w:rFonts w:ascii="Times New Roman" w:hAnsi="Times New Roman" w:cs="Times New Roman"/>
          <w:sz w:val="28"/>
          <w:szCs w:val="28"/>
        </w:rPr>
        <w:t>(Биология)</w:t>
      </w:r>
    </w:p>
    <w:p w:rsidR="00276A1B" w:rsidRPr="00276A1B" w:rsidRDefault="00276A1B" w:rsidP="00276A1B">
      <w:pPr>
        <w:pStyle w:val="a6"/>
        <w:numPr>
          <w:ilvl w:val="0"/>
          <w:numId w:val="3"/>
        </w:num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7C4D1" wp14:editId="69B65ECA">
            <wp:extent cx="3244645" cy="2095500"/>
            <wp:effectExtent l="0" t="0" r="0" b="0"/>
            <wp:docPr id="6" name="Рисунок 6" descr="ребусы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усы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55" cy="21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1B">
        <w:rPr>
          <w:rFonts w:ascii="Times New Roman" w:hAnsi="Times New Roman" w:cs="Times New Roman"/>
          <w:sz w:val="28"/>
          <w:szCs w:val="28"/>
        </w:rPr>
        <w:t>фотосинтез</w:t>
      </w:r>
    </w:p>
    <w:p w:rsidR="00276A1B" w:rsidRPr="00276A1B" w:rsidRDefault="00276A1B" w:rsidP="00276A1B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Яиголоиб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(биология)</w:t>
      </w:r>
    </w:p>
    <w:p w:rsidR="00276A1B" w:rsidRPr="00276A1B" w:rsidRDefault="00276A1B" w:rsidP="00276A1B">
      <w:pPr>
        <w:pStyle w:val="a6"/>
        <w:numPr>
          <w:ilvl w:val="0"/>
          <w:numId w:val="3"/>
        </w:num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45F558F" wp14:editId="28621130">
            <wp:simplePos x="0" y="0"/>
            <wp:positionH relativeFrom="column">
              <wp:posOffset>567690</wp:posOffset>
            </wp:positionH>
            <wp:positionV relativeFrom="paragraph">
              <wp:posOffset>1906905</wp:posOffset>
            </wp:positionV>
            <wp:extent cx="2560955" cy="1969770"/>
            <wp:effectExtent l="0" t="0" r="0" b="0"/>
            <wp:wrapTight wrapText="bothSides">
              <wp:wrapPolygon edited="0">
                <wp:start x="0" y="0"/>
                <wp:lineTo x="0" y="21308"/>
                <wp:lineTo x="21370" y="21308"/>
                <wp:lineTo x="21370" y="0"/>
                <wp:lineTo x="0" y="0"/>
              </wp:wrapPolygon>
            </wp:wrapTight>
            <wp:docPr id="10" name="Рисунок 10" descr="http://history-persons.ru/wp-content/uploads/2012/04/img4f7b84f02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istory-persons.ru/wp-content/uploads/2012/04/img4f7b84f0286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A1B">
        <w:rPr>
          <w:rFonts w:ascii="Times New Roman" w:hAnsi="Times New Roman" w:cs="Times New Roman"/>
          <w:sz w:val="28"/>
          <w:szCs w:val="28"/>
        </w:rPr>
        <w:object w:dxaOrig="3420" w:dyaOrig="2820">
          <v:shape id="_x0000_i1041" type="#_x0000_t75" style="width:171pt;height:141pt" o:ole="">
            <v:imagedata r:id="rId13" o:title=""/>
          </v:shape>
          <o:OLEObject Type="Embed" ProgID="PBrush" ShapeID="_x0000_i1041" DrawAspect="Content" ObjectID="_1780228818" r:id="rId40"/>
        </w:objec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A1B" w:rsidRPr="00276A1B" w:rsidRDefault="00276A1B" w:rsidP="00276A1B">
      <w:pPr>
        <w:tabs>
          <w:tab w:val="left" w:pos="24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>ХИМИЯ</w:t>
      </w:r>
    </w:p>
    <w:p w:rsidR="00276A1B" w:rsidRPr="00276A1B" w:rsidRDefault="00276A1B" w:rsidP="00276A1B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Вспышки, дым, сияние,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Вот это чудо-знания.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Учитель все смешает,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Экспериментами нас развлекает.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(Химия)</w:t>
      </w:r>
    </w:p>
    <w:p w:rsidR="00276A1B" w:rsidRPr="00276A1B" w:rsidRDefault="00276A1B" w:rsidP="00276A1B">
      <w:pPr>
        <w:pStyle w:val="a6"/>
        <w:numPr>
          <w:ilvl w:val="0"/>
          <w:numId w:val="4"/>
        </w:num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Химия- 23,10,14,10,33</w:t>
      </w:r>
    </w:p>
    <w:p w:rsidR="00276A1B" w:rsidRPr="00276A1B" w:rsidRDefault="00276A1B" w:rsidP="00276A1B">
      <w:pPr>
        <w:pStyle w:val="a6"/>
        <w:numPr>
          <w:ilvl w:val="0"/>
          <w:numId w:val="4"/>
        </w:num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276A1B">
        <w:rPr>
          <w:rFonts w:ascii="Times New Roman" w:hAnsi="Times New Roman" w:cs="Times New Roman"/>
          <w:sz w:val="28"/>
          <w:szCs w:val="28"/>
          <w:lang w:val="en-US"/>
        </w:rPr>
        <w:t>bvbz</w:t>
      </w:r>
      <w:proofErr w:type="spellEnd"/>
      <w:r w:rsidRPr="00276A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76A1B">
        <w:rPr>
          <w:rFonts w:ascii="Times New Roman" w:hAnsi="Times New Roman" w:cs="Times New Roman"/>
          <w:sz w:val="28"/>
          <w:szCs w:val="28"/>
        </w:rPr>
        <w:t>(химия)</w:t>
      </w:r>
    </w:p>
    <w:p w:rsidR="00276A1B" w:rsidRPr="00276A1B" w:rsidRDefault="00276A1B" w:rsidP="00276A1B">
      <w:pPr>
        <w:pStyle w:val="a6"/>
        <w:numPr>
          <w:ilvl w:val="0"/>
          <w:numId w:val="4"/>
        </w:num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3A27CB" wp14:editId="331569EB">
            <wp:extent cx="3257550" cy="1628775"/>
            <wp:effectExtent l="0" t="0" r="0" b="9525"/>
            <wp:docPr id="8" name="Рисунок 8" descr="красочные ребусы по химии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асочные ребусы по химии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15" cy="16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менделеев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A1B" w:rsidRPr="00276A1B" w:rsidRDefault="00276A1B" w:rsidP="00276A1B">
      <w:pPr>
        <w:pStyle w:val="a6"/>
        <w:numPr>
          <w:ilvl w:val="0"/>
          <w:numId w:val="4"/>
        </w:num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Яимих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(химия)</w:t>
      </w:r>
    </w:p>
    <w:p w:rsidR="00276A1B" w:rsidRPr="00276A1B" w:rsidRDefault="00276A1B" w:rsidP="00276A1B">
      <w:pPr>
        <w:pStyle w:val="a6"/>
        <w:numPr>
          <w:ilvl w:val="0"/>
          <w:numId w:val="4"/>
        </w:numPr>
        <w:tabs>
          <w:tab w:val="left" w:pos="2460"/>
        </w:tabs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78D27AC" wp14:editId="5D37E060">
            <wp:simplePos x="0" y="0"/>
            <wp:positionH relativeFrom="column">
              <wp:posOffset>0</wp:posOffset>
            </wp:positionH>
            <wp:positionV relativeFrom="paragraph">
              <wp:posOffset>1942465</wp:posOffset>
            </wp:positionV>
            <wp:extent cx="2009775" cy="2801504"/>
            <wp:effectExtent l="0" t="0" r="0" b="0"/>
            <wp:wrapSquare wrapText="bothSides"/>
            <wp:docPr id="12" name="Рисунок 12" descr="http://etozhizn.ru/wp-content/uploads/2017/05/10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tozhizn.ru/wp-content/uploads/2017/05/10-2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6A1B">
        <w:rPr>
          <w:rFonts w:ascii="Times New Roman" w:hAnsi="Times New Roman" w:cs="Times New Roman"/>
          <w:sz w:val="28"/>
          <w:szCs w:val="28"/>
        </w:rPr>
        <w:object w:dxaOrig="2835" w:dyaOrig="2880">
          <v:shape id="_x0000_i1042" type="#_x0000_t75" style="width:141.6pt;height:2in" o:ole="">
            <v:imagedata r:id="rId32" o:title=""/>
          </v:shape>
          <o:OLEObject Type="Embed" ProgID="PBrush" ShapeID="_x0000_i1042" DrawAspect="Content" ObjectID="_1780228819" r:id="rId42"/>
        </w:objec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 w:rsidRPr="00276A1B">
        <w:rPr>
          <w:noProof/>
          <w:sz w:val="28"/>
          <w:szCs w:val="28"/>
        </w:rPr>
        <w:t>создание периодической таблицы химических элементов.</w:t>
      </w:r>
    </w:p>
    <w:p w:rsidR="00276A1B" w:rsidRPr="00276A1B" w:rsidRDefault="00276A1B" w:rsidP="00276A1B">
      <w:pPr>
        <w:rPr>
          <w:rFonts w:ascii="Times New Roman" w:hAnsi="Times New Roman" w:cs="Times New Roman"/>
          <w:noProof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</w:rPr>
        <w:t>(химия)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>МАТЕМАТИКА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Корни, суммы, умноженья,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Делаем мы вычисленья.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Подскажите мне, друзья,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Что за предмет мои скрывают слова?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(Математика)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Математика- 14,1,20,6,14,1,20,10,12,1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  <w:lang w:val="en-US"/>
        </w:rPr>
        <w:t>Vfntvfnbrf</w:t>
      </w:r>
      <w:proofErr w:type="spellEnd"/>
      <w:r w:rsidRPr="00276A1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76A1B">
        <w:rPr>
          <w:rFonts w:ascii="Times New Roman" w:hAnsi="Times New Roman" w:cs="Times New Roman"/>
          <w:sz w:val="28"/>
          <w:szCs w:val="28"/>
        </w:rPr>
        <w:t>(математика)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7BC7C" wp14:editId="14F6B352">
            <wp:extent cx="5715000" cy="2276475"/>
            <wp:effectExtent l="0" t="0" r="0" b="9525"/>
            <wp:docPr id="11" name="Рисунок 11" descr="http://ped-kopilka.ru/upload/blogs/31374_65bcc369e66abf19a23583fa705299d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31374_65bcc369e66abf19a23583fa705299d8.pn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1B">
        <w:rPr>
          <w:rFonts w:ascii="Times New Roman" w:hAnsi="Times New Roman" w:cs="Times New Roman"/>
          <w:sz w:val="28"/>
          <w:szCs w:val="28"/>
        </w:rPr>
        <w:t>знаменатель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Акитаметам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(математика)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74A1533" wp14:editId="501C1926">
            <wp:simplePos x="0" y="0"/>
            <wp:positionH relativeFrom="margin">
              <wp:posOffset>609600</wp:posOffset>
            </wp:positionH>
            <wp:positionV relativeFrom="paragraph">
              <wp:posOffset>2118360</wp:posOffset>
            </wp:positionV>
            <wp:extent cx="159004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220" y="21500"/>
                <wp:lineTo x="21220" y="0"/>
                <wp:lineTo x="0" y="0"/>
              </wp:wrapPolygon>
            </wp:wrapTight>
            <wp:docPr id="15" name="Рисунок 15" descr="http://vivareit.ru/wp-content/uploads/2016/05/pifaa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ivareit.ru/wp-content/uploads/2016/05/pifaag60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A1B">
        <w:rPr>
          <w:rFonts w:ascii="Times New Roman" w:hAnsi="Times New Roman" w:cs="Times New Roman"/>
          <w:sz w:val="28"/>
          <w:szCs w:val="28"/>
        </w:rPr>
        <w:object w:dxaOrig="3345" w:dyaOrig="3195">
          <v:shape id="_x0000_i1043" type="#_x0000_t75" style="width:139.2pt;height:133.8pt" o:ole="">
            <v:imagedata r:id="rId17" o:title=""/>
          </v:shape>
          <o:OLEObject Type="Embed" ProgID="PBrush" ShapeID="_x0000_i1043" DrawAspect="Content" ObjectID="_1780228820" r:id="rId43"/>
        </w:object>
      </w:r>
      <w:r w:rsidRPr="00276A1B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</w:t>
      </w:r>
    </w:p>
    <w:p w:rsidR="00276A1B" w:rsidRPr="00276A1B" w:rsidRDefault="00276A1B" w:rsidP="00276A1B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автор известной теоремы: квадрат гипотенузы прямоугольного треугольника равняется сумме квадратов катетов.</w:t>
      </w:r>
    </w:p>
    <w:p w:rsidR="00276A1B" w:rsidRPr="00276A1B" w:rsidRDefault="00276A1B" w:rsidP="00276A1B">
      <w:pPr>
        <w:pStyle w:val="a6"/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6A1B" w:rsidRPr="00276A1B" w:rsidRDefault="00276A1B" w:rsidP="00276A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>ГЕОРГАФИЯ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1. Мы на уроке этом чертим контурные карты,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А также изучаем ракеты и кометы.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Мы знаем, что такое океаны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И знаем, как устроены вулканы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Ответ: География</w:t>
      </w:r>
    </w:p>
    <w:p w:rsidR="00276A1B" w:rsidRPr="00276A1B" w:rsidRDefault="00276A1B" w:rsidP="00276A1B">
      <w:pPr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276A1B">
        <w:rPr>
          <w:rFonts w:ascii="Times New Roman" w:hAnsi="Times New Roman" w:cs="Times New Roman"/>
          <w:sz w:val="28"/>
          <w:szCs w:val="28"/>
        </w:rPr>
        <w:t>2..География</w:t>
      </w:r>
      <w:proofErr w:type="gramEnd"/>
      <w:r w:rsidRPr="00276A1B">
        <w:rPr>
          <w:rFonts w:ascii="Times New Roman" w:hAnsi="Times New Roman" w:cs="Times New Roman"/>
          <w:sz w:val="28"/>
          <w:szCs w:val="28"/>
        </w:rPr>
        <w:t>- 4,6,16,4,17,1,22,10,33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76A1B">
        <w:rPr>
          <w:rFonts w:ascii="Times New Roman" w:hAnsi="Times New Roman" w:cs="Times New Roman"/>
          <w:sz w:val="28"/>
          <w:szCs w:val="28"/>
          <w:lang w:val="en-US"/>
        </w:rPr>
        <w:t>Utjuhfabz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(география)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4. география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D958D" wp14:editId="7B5F3EC0">
            <wp:extent cx="3181350" cy="1272540"/>
            <wp:effectExtent l="0" t="0" r="0" b="3810"/>
            <wp:docPr id="13" name="Рисунок 13" descr="ге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граф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Яифаргоег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(география)</w:t>
      </w:r>
    </w:p>
    <w:p w:rsidR="00276A1B" w:rsidRPr="00276A1B" w:rsidRDefault="00276A1B" w:rsidP="00276A1B">
      <w:pPr>
        <w:ind w:left="360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276A1B" w:rsidRPr="00276A1B" w:rsidRDefault="00276A1B" w:rsidP="00276A1B">
      <w:pPr>
        <w:ind w:left="360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7.</w:t>
      </w:r>
      <w:r w:rsidRPr="00276A1B">
        <w:rPr>
          <w:rFonts w:ascii="Times New Roman" w:hAnsi="Times New Roman" w:cs="Times New Roman"/>
          <w:sz w:val="28"/>
          <w:szCs w:val="28"/>
        </w:rPr>
        <w:object w:dxaOrig="3075" w:dyaOrig="2880">
          <v:shape id="_x0000_i1044" type="#_x0000_t75" style="width:136.8pt;height:127.2pt" o:ole="">
            <v:imagedata r:id="rId21" o:title=""/>
          </v:shape>
          <o:OLEObject Type="Embed" ProgID="PBrush" ShapeID="_x0000_i1044" DrawAspect="Content" ObjectID="_1780228821" r:id="rId44"/>
        </w:object>
      </w:r>
    </w:p>
    <w:p w:rsidR="00276A1B" w:rsidRPr="00276A1B" w:rsidRDefault="00276A1B" w:rsidP="00276A1B">
      <w:pPr>
        <w:pStyle w:val="a6"/>
        <w:rPr>
          <w:rFonts w:ascii="Times New Roman" w:hAnsi="Times New Roman" w:cs="Times New Roman"/>
          <w:sz w:val="28"/>
          <w:szCs w:val="28"/>
        </w:rPr>
        <w:sectPr w:rsidR="00276A1B" w:rsidRPr="00276A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76A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F7479C" wp14:editId="1C82E8E4">
            <wp:extent cx="2842266" cy="2174875"/>
            <wp:effectExtent l="0" t="0" r="0" b="0"/>
            <wp:docPr id="16" name="Рисунок 16" descr="http://rosa-tv.com/wp-content/uploads/2015/10/hristofor-kolumb-e144458652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osa-tv.com/wp-content/uploads/2015/10/hristofor-kolumb-e14445865238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57" cy="21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>ОБЖ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1. Здесь научат нас спасаться,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Рисковать и не бояться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И укрыться от случайных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Ситуаций чрезвычайных!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Ответ: ОБЖ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2. ОБЖ- 16,2,8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276A1B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276A1B">
        <w:rPr>
          <w:rFonts w:ascii="Times New Roman" w:hAnsi="Times New Roman" w:cs="Times New Roman"/>
          <w:sz w:val="28"/>
          <w:szCs w:val="28"/>
        </w:rPr>
        <w:t>,;</w:t>
      </w:r>
      <w:proofErr w:type="gramEnd"/>
      <w:r w:rsidRPr="00276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обж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>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4. </w:t>
      </w: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D35AA" wp14:editId="12709580">
            <wp:extent cx="4762500" cy="1905000"/>
            <wp:effectExtent l="0" t="0" r="0" b="0"/>
            <wp:docPr id="17" name="Рисунок 17" descr="эвакуац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вакуация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A1B">
        <w:rPr>
          <w:rFonts w:ascii="Times New Roman" w:hAnsi="Times New Roman" w:cs="Times New Roman"/>
          <w:sz w:val="28"/>
          <w:szCs w:val="28"/>
        </w:rPr>
        <w:t>Эвакуация (ОБЖ)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Жбо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(ОБЖ)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42401B5" wp14:editId="746224B0">
            <wp:simplePos x="0" y="0"/>
            <wp:positionH relativeFrom="margin">
              <wp:align>left</wp:align>
            </wp:positionH>
            <wp:positionV relativeFrom="paragraph">
              <wp:posOffset>1889125</wp:posOffset>
            </wp:positionV>
            <wp:extent cx="1979295" cy="1599565"/>
            <wp:effectExtent l="0" t="0" r="1905" b="635"/>
            <wp:wrapSquare wrapText="bothSides"/>
            <wp:docPr id="18" name="Рисунок 18" descr="http://vca-tuva.ru/sites/default/files/images/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vca-tuva.ru/sites/default/files/images/75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A1B">
        <w:rPr>
          <w:rFonts w:ascii="Times New Roman" w:hAnsi="Times New Roman" w:cs="Times New Roman"/>
          <w:sz w:val="28"/>
          <w:szCs w:val="28"/>
        </w:rPr>
        <w:t xml:space="preserve">7. </w:t>
      </w:r>
      <w:r w:rsidRPr="00276A1B">
        <w:rPr>
          <w:rFonts w:ascii="Times New Roman" w:hAnsi="Times New Roman" w:cs="Times New Roman"/>
          <w:sz w:val="28"/>
          <w:szCs w:val="28"/>
        </w:rPr>
        <w:object w:dxaOrig="4140" w:dyaOrig="3345">
          <v:shape id="_x0000_i1045" type="#_x0000_t75" style="width:168.6pt;height:136.2pt" o:ole="">
            <v:imagedata r:id="rId9" o:title=""/>
          </v:shape>
          <o:OLEObject Type="Embed" ProgID="PBrush" ShapeID="_x0000_i1045" DrawAspect="Content" ObjectID="_1780228822" r:id="rId47"/>
        </w:objec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Председатель Государственного комитета РСФСР и Российской Федерации по делам гражданской обороны, чрезвычайным ситуациям и ликвидации последствий стихийных бедствий (1991—1994)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lastRenderedPageBreak/>
        <w:t>Ответы для жюри к заданиям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Рассуждалки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 xml:space="preserve"> в кабинете биологии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Вам необходимо написать какое слово прячется за этими «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рассуждалками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>». Тебе нужно написать четыре слова</w:t>
      </w:r>
    </w:p>
    <w:p w:rsidR="00276A1B" w:rsidRPr="00276A1B" w:rsidRDefault="00276A1B" w:rsidP="00276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1.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"/>
          <w:color w:val="000000"/>
          <w:sz w:val="28"/>
          <w:szCs w:val="28"/>
        </w:rPr>
        <w:t>1. Это может иметь каждый человек, но это нельзя ни купить, ни продать.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"/>
          <w:color w:val="000000"/>
          <w:sz w:val="28"/>
          <w:szCs w:val="28"/>
        </w:rPr>
        <w:t>2. Нам это ничего не стоит, но некоторые люди много бы отдали, чтобы часто видеть это у родного, близкого, дорогого и любимого человека.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"/>
          <w:color w:val="000000"/>
          <w:sz w:val="28"/>
          <w:szCs w:val="28"/>
        </w:rPr>
        <w:t xml:space="preserve">3. Про это поется в известной песенке В. </w:t>
      </w:r>
      <w:proofErr w:type="spellStart"/>
      <w:r w:rsidRPr="00276A1B">
        <w:rPr>
          <w:rStyle w:val="c1"/>
          <w:color w:val="000000"/>
          <w:sz w:val="28"/>
          <w:szCs w:val="28"/>
        </w:rPr>
        <w:t>Шаинского</w:t>
      </w:r>
      <w:proofErr w:type="spellEnd"/>
      <w:r w:rsidRPr="00276A1B">
        <w:rPr>
          <w:rStyle w:val="c1"/>
          <w:color w:val="000000"/>
          <w:sz w:val="28"/>
          <w:szCs w:val="28"/>
        </w:rPr>
        <w:t>, где утверждается, что если этим делиться, то это обязательно вернется, причем неоднократно. (улыбка)</w:t>
      </w:r>
    </w:p>
    <w:p w:rsidR="00276A1B" w:rsidRPr="00276A1B" w:rsidRDefault="00276A1B" w:rsidP="00276A1B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2.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1. Это есть у каждого человека. У одних зверей и птиц мало, а у других ее много.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2. Без нее плохо человеку. Он все время сидит или лежит.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 xml:space="preserve">3. Особенно много её у детей, и она мешает сидеть на месте, как взрослые. Поэтому детям частенько из-за нее достается от родителей. Хорошо с ней на улице и в школе на переменах. А еще есть специальные станции, которые ее </w:t>
      </w:r>
      <w:proofErr w:type="gramStart"/>
      <w:r w:rsidRPr="00276A1B">
        <w:rPr>
          <w:rStyle w:val="c10"/>
          <w:color w:val="000000"/>
          <w:sz w:val="28"/>
          <w:szCs w:val="28"/>
        </w:rPr>
        <w:t>вырабатывают.(</w:t>
      </w:r>
      <w:proofErr w:type="gramEnd"/>
      <w:r w:rsidRPr="00276A1B">
        <w:rPr>
          <w:rStyle w:val="c10"/>
          <w:color w:val="000000"/>
          <w:sz w:val="28"/>
          <w:szCs w:val="28"/>
        </w:rPr>
        <w:t>энергия)</w:t>
      </w:r>
    </w:p>
    <w:p w:rsidR="00276A1B" w:rsidRPr="00276A1B" w:rsidRDefault="00276A1B" w:rsidP="00276A1B">
      <w:pPr>
        <w:pStyle w:val="c2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3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1. Они есть у всех людей. У кого-то они крепкие, а у кого-то шатаются.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2. Иногда говорят, что они на пределе, или натянуты, как струны.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 xml:space="preserve">3. Мы их совсем не видим, хотя про них говорят еще, что они стальные или железные. Они образуют систему органов человека и животных, которая помогает реагировать на раздражители окружающей </w:t>
      </w:r>
      <w:proofErr w:type="gramStart"/>
      <w:r w:rsidRPr="00276A1B">
        <w:rPr>
          <w:rStyle w:val="c10"/>
          <w:color w:val="000000"/>
          <w:sz w:val="28"/>
          <w:szCs w:val="28"/>
        </w:rPr>
        <w:t>среды.(</w:t>
      </w:r>
      <w:proofErr w:type="gramEnd"/>
      <w:r w:rsidRPr="00276A1B">
        <w:rPr>
          <w:rStyle w:val="c10"/>
          <w:color w:val="000000"/>
          <w:sz w:val="28"/>
          <w:szCs w:val="28"/>
        </w:rPr>
        <w:t>нервы)</w:t>
      </w:r>
    </w:p>
    <w:p w:rsidR="00276A1B" w:rsidRPr="00276A1B" w:rsidRDefault="00276A1B" w:rsidP="00276A1B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6A1B" w:rsidRPr="00276A1B" w:rsidRDefault="00276A1B" w:rsidP="00276A1B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6A1B">
        <w:rPr>
          <w:rStyle w:val="c10"/>
          <w:color w:val="000000"/>
          <w:sz w:val="28"/>
          <w:szCs w:val="28"/>
        </w:rPr>
        <w:t>4</w:t>
      </w:r>
    </w:p>
    <w:p w:rsidR="00276A1B" w:rsidRPr="00276A1B" w:rsidRDefault="00276A1B" w:rsidP="00276A1B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20"/>
          <w:color w:val="000000"/>
          <w:sz w:val="28"/>
          <w:szCs w:val="28"/>
        </w:rPr>
        <w:t>1. Он особенно важен для организмов, живущих на суше.</w:t>
      </w:r>
    </w:p>
    <w:p w:rsidR="00276A1B" w:rsidRPr="00276A1B" w:rsidRDefault="00276A1B" w:rsidP="00276A1B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20"/>
          <w:color w:val="000000"/>
          <w:sz w:val="28"/>
          <w:szCs w:val="28"/>
        </w:rPr>
        <w:t>2. Его изучают на уроках биологии. Он – основа и опора любого млекопитающего существа.</w:t>
      </w:r>
    </w:p>
    <w:p w:rsidR="00276A1B" w:rsidRPr="00276A1B" w:rsidRDefault="00276A1B" w:rsidP="00276A1B">
      <w:pPr>
        <w:pStyle w:val="c3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A1B">
        <w:rPr>
          <w:rStyle w:val="c20"/>
          <w:color w:val="000000"/>
          <w:sz w:val="28"/>
          <w:szCs w:val="28"/>
        </w:rPr>
        <w:t xml:space="preserve">3. Он должен быть очень прочным и твердым. Он останется, когда кого-то </w:t>
      </w:r>
      <w:proofErr w:type="gramStart"/>
      <w:r w:rsidRPr="00276A1B">
        <w:rPr>
          <w:rStyle w:val="c20"/>
          <w:color w:val="000000"/>
          <w:sz w:val="28"/>
          <w:szCs w:val="28"/>
        </w:rPr>
        <w:t>съедят!(</w:t>
      </w:r>
      <w:proofErr w:type="gramEnd"/>
      <w:r w:rsidRPr="00276A1B">
        <w:rPr>
          <w:rStyle w:val="c20"/>
          <w:color w:val="000000"/>
          <w:sz w:val="28"/>
          <w:szCs w:val="28"/>
        </w:rPr>
        <w:t>скелет)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pStyle w:val="a5"/>
      </w:pPr>
      <w:r w:rsidRPr="00276A1B">
        <w:rPr>
          <w:rStyle w:val="a8"/>
          <w:rFonts w:ascii="Times New Roman" w:hAnsi="Times New Roman" w:cs="Times New Roman"/>
          <w:sz w:val="28"/>
          <w:szCs w:val="28"/>
        </w:rPr>
        <w:t>«Ориентирование»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rStyle w:val="a8"/>
          <w:sz w:val="28"/>
          <w:szCs w:val="28"/>
        </w:rPr>
        <w:t>Задание № 1. </w:t>
      </w:r>
      <w:r w:rsidRPr="00276A1B">
        <w:rPr>
          <w:sz w:val="28"/>
          <w:szCs w:val="28"/>
        </w:rPr>
        <w:t>Гусеница ползла на север, а потом 5 раз повернула налево и 8 раз направо (все повороты – под прямым углом). Теперь гусеница ползет на …</w:t>
      </w:r>
    </w:p>
    <w:p w:rsidR="00276A1B" w:rsidRPr="00276A1B" w:rsidRDefault="00276A1B" w:rsidP="00276A1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север</w:t>
      </w:r>
    </w:p>
    <w:p w:rsidR="00276A1B" w:rsidRPr="00276A1B" w:rsidRDefault="00276A1B" w:rsidP="00276A1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юг</w:t>
      </w:r>
    </w:p>
    <w:p w:rsidR="00276A1B" w:rsidRPr="00276A1B" w:rsidRDefault="00276A1B" w:rsidP="00276A1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запад</w:t>
      </w:r>
    </w:p>
    <w:p w:rsidR="00276A1B" w:rsidRPr="00276A1B" w:rsidRDefault="00276A1B" w:rsidP="00276A1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восток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rStyle w:val="a9"/>
          <w:sz w:val="28"/>
          <w:szCs w:val="28"/>
        </w:rPr>
        <w:lastRenderedPageBreak/>
        <w:t>Ответ: запад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rStyle w:val="a8"/>
          <w:sz w:val="28"/>
          <w:szCs w:val="28"/>
        </w:rPr>
        <w:t>Задание № 2</w:t>
      </w:r>
      <w:r w:rsidRPr="00276A1B">
        <w:rPr>
          <w:sz w:val="28"/>
          <w:szCs w:val="28"/>
        </w:rPr>
        <w:t xml:space="preserve">. Гусеница ползла на юг, а потом 6 раз повернула направо и 7 раз </w:t>
      </w:r>
      <w:proofErr w:type="gramStart"/>
      <w:r w:rsidRPr="00276A1B">
        <w:rPr>
          <w:sz w:val="28"/>
          <w:szCs w:val="28"/>
        </w:rPr>
        <w:t>налево  (</w:t>
      </w:r>
      <w:proofErr w:type="gramEnd"/>
      <w:r w:rsidRPr="00276A1B">
        <w:rPr>
          <w:sz w:val="28"/>
          <w:szCs w:val="28"/>
        </w:rPr>
        <w:t>все повороты – под прямым углом). Теперь гусеница ползет на …</w:t>
      </w:r>
    </w:p>
    <w:p w:rsidR="00276A1B" w:rsidRPr="00276A1B" w:rsidRDefault="00276A1B" w:rsidP="00276A1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север</w:t>
      </w:r>
    </w:p>
    <w:p w:rsidR="00276A1B" w:rsidRPr="00276A1B" w:rsidRDefault="00276A1B" w:rsidP="00276A1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юг</w:t>
      </w:r>
    </w:p>
    <w:p w:rsidR="00276A1B" w:rsidRPr="00276A1B" w:rsidRDefault="00276A1B" w:rsidP="00276A1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запад</w:t>
      </w:r>
    </w:p>
    <w:p w:rsidR="00276A1B" w:rsidRPr="00276A1B" w:rsidRDefault="00276A1B" w:rsidP="00276A1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восток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rStyle w:val="a9"/>
          <w:sz w:val="28"/>
          <w:szCs w:val="28"/>
        </w:rPr>
        <w:t>Ответ: восток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rStyle w:val="a8"/>
          <w:sz w:val="28"/>
          <w:szCs w:val="28"/>
        </w:rPr>
        <w:t>Задание № 3. </w:t>
      </w:r>
      <w:r w:rsidRPr="00276A1B">
        <w:rPr>
          <w:sz w:val="28"/>
          <w:szCs w:val="28"/>
        </w:rPr>
        <w:t>Исполнитель перемещается по клеткам тетради. Свой путь он начинает от отмеченной точки. Изобразите путь данного исполнителя: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sz w:val="28"/>
          <w:szCs w:val="28"/>
        </w:rPr>
        <w:t>1 вправо; 1 вверх; 2вправо; 1 вверх; 1 вправо; 5 вниз; 1 вправо; 1 вверх; 1 вправо; 1 вверх; 2 вправо; 1 вниз; 1 вправо; 1 вниз; 1 вправо; 5 вниз; 1 вправо; 1 вниз; 2 вправо;1 вниз; 3 влево; 1 вверх; 1 влево; 1 вверх; 1 влево; 2 вверх; 1 влево;3 вниз;1 вправо; 1 вниз; 4 влево; 1 вверх; 2 вправо; 1 вверх; 1 влево; 1 вверх; 1 влево; 2 вверх; 2 влево; 1 вниз; 1 влево; 2 вверх; 1 вправо; 3 вверх; 2 влево; 1 вверх.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rStyle w:val="a9"/>
          <w:sz w:val="28"/>
          <w:szCs w:val="28"/>
        </w:rPr>
      </w:pPr>
      <w:r w:rsidRPr="00276A1B">
        <w:rPr>
          <w:rStyle w:val="a9"/>
          <w:sz w:val="28"/>
          <w:szCs w:val="28"/>
        </w:rPr>
        <w:t>Ответ:</w:t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276A1B">
        <w:rPr>
          <w:noProof/>
          <w:sz w:val="28"/>
          <w:szCs w:val="28"/>
        </w:rPr>
        <w:drawing>
          <wp:inline distT="0" distB="0" distL="0" distR="0" wp14:anchorId="6A3ACBCC" wp14:editId="6CA94E3D">
            <wp:extent cx="2034540" cy="2019300"/>
            <wp:effectExtent l="0" t="0" r="3810" b="0"/>
            <wp:docPr id="19" name="Рисунок 19" descr="https://urok.1sept.ru/articles/67354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rok.1sept.ru/articles/673546/img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pStyle w:val="a3"/>
        <w:shd w:val="clear" w:color="auto" w:fill="FFFFFF"/>
        <w:spacing w:before="0" w:beforeAutospacing="0" w:after="135" w:afterAutospacing="0"/>
        <w:jc w:val="center"/>
        <w:rPr>
          <w:sz w:val="28"/>
          <w:szCs w:val="28"/>
        </w:rPr>
      </w:pPr>
      <w:r w:rsidRPr="00276A1B">
        <w:rPr>
          <w:rStyle w:val="a8"/>
          <w:sz w:val="28"/>
          <w:szCs w:val="28"/>
        </w:rPr>
        <w:t>География</w:t>
      </w:r>
    </w:p>
    <w:tbl>
      <w:tblPr>
        <w:tblStyle w:val="a4"/>
        <w:tblpPr w:leftFromText="180" w:rightFromText="180" w:vertAnchor="text" w:tblpY="33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958"/>
      </w:tblGrid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буква в названии острова</w:t>
            </w: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 110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264"/>
        </w:trPr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и 3 буква в названии  вулкана</w:t>
            </w:r>
          </w:p>
        </w:tc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68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276A1B" w:rsidRPr="00276A1B" w:rsidTr="00276A1B">
        <w:trPr>
          <w:trHeight w:val="372"/>
        </w:trPr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буква в названии озера</w:t>
            </w: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108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2 буква в названии горы </w:t>
            </w: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42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3 буква в названии вулкана </w:t>
            </w: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160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6A1B" w:rsidRPr="00276A1B" w:rsidTr="00276A1B">
        <w:trPr>
          <w:trHeight w:val="324"/>
        </w:trPr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и 2 буква в названии вулкана</w:t>
            </w:r>
          </w:p>
        </w:tc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63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19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76A1B" w:rsidRPr="00276A1B" w:rsidTr="00276A1B">
        <w:trPr>
          <w:trHeight w:val="312"/>
        </w:trPr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буква названия вулкана</w:t>
            </w: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97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</w:tr>
      <w:tr w:rsidR="00276A1B" w:rsidRPr="00276A1B" w:rsidTr="00276A1B">
        <w:trPr>
          <w:trHeight w:val="240"/>
        </w:trPr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1, 2 и 6 буква в названии острова</w:t>
            </w:r>
          </w:p>
        </w:tc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72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40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276A1B" w:rsidRPr="00276A1B" w:rsidTr="00276A1B">
        <w:trPr>
          <w:trHeight w:val="216"/>
        </w:trPr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276A1B" w:rsidRPr="00276A1B" w:rsidTr="00276A1B">
        <w:trPr>
          <w:trHeight w:val="168"/>
        </w:trPr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276A1B" w:rsidRPr="00276A1B" w:rsidTr="00276A1B">
        <w:trPr>
          <w:trHeight w:val="264"/>
        </w:trPr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1 и 5 буква в названии вулкана</w:t>
            </w:r>
          </w:p>
        </w:tc>
        <w:tc>
          <w:tcPr>
            <w:tcW w:w="3190" w:type="dxa"/>
            <w:vMerge w:val="restart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139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в.д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</w:tr>
      <w:tr w:rsidR="00276A1B" w:rsidRPr="00276A1B" w:rsidTr="00276A1B">
        <w:trPr>
          <w:trHeight w:val="372"/>
        </w:trPr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276A1B" w:rsidRPr="00276A1B" w:rsidTr="00276A1B"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3 буква в названии города</w:t>
            </w:r>
          </w:p>
        </w:tc>
        <w:tc>
          <w:tcPr>
            <w:tcW w:w="3190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с.ш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72 </w:t>
            </w:r>
            <w:proofErr w:type="spellStart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з.д</w:t>
            </w:r>
            <w:proofErr w:type="spellEnd"/>
            <w:r w:rsidRPr="00276A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58" w:type="dxa"/>
          </w:tcPr>
          <w:p w:rsidR="00276A1B" w:rsidRPr="00276A1B" w:rsidRDefault="00276A1B" w:rsidP="00276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6A1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</w:p>
        </w:tc>
      </w:tr>
    </w:tbl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Кабинет 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обж</w:t>
      </w:r>
      <w:proofErr w:type="spellEnd"/>
    </w:p>
    <w:p w:rsidR="00276A1B" w:rsidRPr="00276A1B" w:rsidRDefault="00276A1B" w:rsidP="00276A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6A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"Здоровье и здоровый образ жизни"</w:t>
      </w: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968"/>
        <w:gridCol w:w="6535"/>
        <w:gridCol w:w="1832"/>
      </w:tblGrid>
      <w:tr w:rsidR="00276A1B" w:rsidRPr="00276A1B" w:rsidTr="00276A1B">
        <w:trPr>
          <w:trHeight w:val="36"/>
        </w:trPr>
        <w:tc>
          <w:tcPr>
            <w:tcW w:w="518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276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500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981" w:type="pct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ОТВЕТЫ выберите правильный ответ</w:t>
            </w:r>
          </w:p>
        </w:tc>
      </w:tr>
      <w:tr w:rsidR="00276A1B" w:rsidRPr="00276A1B" w:rsidTr="00276A1B">
        <w:trPr>
          <w:trHeight w:val="48"/>
        </w:trPr>
        <w:tc>
          <w:tcPr>
            <w:tcW w:w="518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 среди перечисленных ниже факторов тот, от которого в наибольшей степени зависит уровень здоровья конкретного человека: 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социально-экономические условия;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б) его образ жизни;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биологические особенности  конкретного человека;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г) состояние окружающей среды.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</w:p>
        </w:tc>
      </w:tr>
      <w:tr w:rsidR="00276A1B" w:rsidRPr="00276A1B" w:rsidTr="00276A1B">
        <w:trPr>
          <w:trHeight w:val="48"/>
        </w:trPr>
        <w:tc>
          <w:tcPr>
            <w:tcW w:w="518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называется состояние напряжения, возникающее у человека под влиянием сильных воздействий?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стрессом; б) расслаблением;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смелостью; г) уверенностью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</w:t>
            </w:r>
          </w:p>
        </w:tc>
      </w:tr>
      <w:tr w:rsidR="00276A1B" w:rsidRPr="00276A1B" w:rsidTr="00276A1B">
        <w:trPr>
          <w:trHeight w:val="48"/>
        </w:trPr>
        <w:tc>
          <w:tcPr>
            <w:tcW w:w="518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стоматологу для поддержания в хорошем состоянии своих зубов рекомендуется обращаться не реже: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1раза в неделю; б) 2 раза в год;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1раза в месяц;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г) 1раза в квартал.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</w:p>
        </w:tc>
      </w:tr>
      <w:tr w:rsidR="00276A1B" w:rsidRPr="00276A1B" w:rsidTr="00276A1B">
        <w:trPr>
          <w:trHeight w:val="48"/>
        </w:trPr>
        <w:tc>
          <w:tcPr>
            <w:tcW w:w="518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Какой из перечисленных видов активного отдыха на природе является самым популярным: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активный туризм;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б) прогулки по городскому парку;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поход в лес за грибами и ягодами.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</w:t>
            </w:r>
          </w:p>
        </w:tc>
      </w:tr>
      <w:tr w:rsidR="00276A1B" w:rsidRPr="00276A1B" w:rsidTr="00276A1B">
        <w:trPr>
          <w:trHeight w:val="36"/>
        </w:trPr>
        <w:tc>
          <w:tcPr>
            <w:tcW w:w="518" w:type="pct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500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Десмургия - это: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а) отравление; б) перелом;</w:t>
            </w: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в) учение о повязках.</w:t>
            </w:r>
          </w:p>
        </w:tc>
        <w:tc>
          <w:tcPr>
            <w:tcW w:w="981" w:type="pct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76A1B" w:rsidRPr="00276A1B" w:rsidRDefault="00276A1B" w:rsidP="00276A1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6A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</w:tr>
    </w:tbl>
    <w:p w:rsidR="00276A1B" w:rsidRPr="00276A1B" w:rsidRDefault="00276A1B" w:rsidP="00276A1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Расставь в кружочках цифры от 1 до 8 (каждую строго один раз) так, чтобы две последовательные цифры не оказались в кружочках, соединённых одним отрезком.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218F5" wp14:editId="3BC4337D">
            <wp:extent cx="4351020" cy="3832860"/>
            <wp:effectExtent l="0" t="0" r="0" b="0"/>
            <wp:docPr id="22" name="Рисунок 22" descr="https://ped-kopilka.ru/images/10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images/100(3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81CFF" wp14:editId="797D53A0">
            <wp:extent cx="2118360" cy="1959706"/>
            <wp:effectExtent l="0" t="0" r="0" b="2540"/>
            <wp:docPr id="33" name="Рисунок 33" descr="https://demotivation.ru/wp-content/uploads/2020/05/img_phpbwdVUs_Igra-Mozgolomy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motivation.ru/wp-content/uploads/2020/05/img_phpbwdVUs_Igra-Mozgolomy_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96"/>
                    <a:stretch/>
                  </pic:blipFill>
                  <pic:spPr bwMode="auto">
                    <a:xfrm>
                      <a:off x="0" y="0"/>
                      <a:ext cx="2123289" cy="196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Яблоко = 10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Банан = 1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Пол кокоса = 1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3+10+1=14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Химики умеют разгадывать даже самые сложные загадки. Я думаю, что смекалка вам в этом поможет.</w:t>
      </w:r>
      <w:r w:rsidRPr="00276A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необходимо ответ на загадку написать на английском языке. В полученном слове найти символы химических элементов, записать их и соответствующие им названия.</w:t>
      </w:r>
      <w:r w:rsidRPr="00276A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Ответы</w:t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: cat (</w:t>
      </w:r>
      <w:proofErr w:type="spellStart"/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C,At</w:t>
      </w:r>
      <w:proofErr w:type="spellEnd"/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), bus (B,U,S), cup (</w:t>
      </w:r>
      <w:proofErr w:type="spellStart"/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Cu,P</w:t>
      </w:r>
      <w:proofErr w:type="spellEnd"/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), plane (</w:t>
      </w:r>
      <w:proofErr w:type="spellStart"/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P,La,Ne</w:t>
      </w:r>
      <w:proofErr w:type="spellEnd"/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). </w:t>
      </w:r>
      <w:r w:rsidRPr="00276A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каждое правильно записанное слово – 1 балл, за каждый символ и название – по 1 баллу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Задание: вспомнить мультфильмы и ответить на вопросы королевы Физики.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1. Явление природы, название которого есть в названии мультфильма о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ежике. (Туман)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Что представляет собой это явление? (Скопление мелких капелек воды в воздухе)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2. Имя сказочной героини мультфильма, связанное с твердым состоянием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воды. (Снегурочка)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Какое еще твердое состояние воды вы знаете? (лёд)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При каком условии вода превращается в лёд? (при 00С)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3. Прибор, с помощью которого девочка Оля из сказки попала в страну, где все имена звучат наоборот и где она встретила свое отражение — девочку 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Яло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>. (Зеркало)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Каково главное свойство этого прибора? (Давать отражение, но лево и право меняются местами)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4. Название звукового прибора, частью которого служит для Совы хвост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 xml:space="preserve">ослика </w:t>
      </w:r>
      <w:proofErr w:type="spellStart"/>
      <w:r w:rsidRPr="00276A1B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276A1B">
        <w:rPr>
          <w:rFonts w:ascii="Times New Roman" w:hAnsi="Times New Roman" w:cs="Times New Roman"/>
          <w:sz w:val="28"/>
          <w:szCs w:val="28"/>
        </w:rPr>
        <w:t>. (Колокольчик)</w:t>
      </w:r>
    </w:p>
    <w:p w:rsidR="00276A1B" w:rsidRPr="00276A1B" w:rsidRDefault="00276A1B" w:rsidP="00276A1B">
      <w:pPr>
        <w:pStyle w:val="a5"/>
        <w:rPr>
          <w:rFonts w:ascii="Times New Roman" w:hAnsi="Times New Roman" w:cs="Times New Roman"/>
          <w:sz w:val="28"/>
          <w:szCs w:val="28"/>
        </w:rPr>
      </w:pPr>
      <w:r w:rsidRPr="00276A1B">
        <w:rPr>
          <w:rFonts w:ascii="Times New Roman" w:hAnsi="Times New Roman" w:cs="Times New Roman"/>
          <w:sz w:val="28"/>
          <w:szCs w:val="28"/>
        </w:rPr>
        <w:t>Почему он издает звук? (Язычок колокольчика колеблется, ударяясь о чашечку. И мы слышим звук)</w:t>
      </w: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276A1B" w:rsidRPr="00276A1B" w:rsidRDefault="00276A1B" w:rsidP="00276A1B">
      <w:pPr>
        <w:rPr>
          <w:rFonts w:ascii="Times New Roman" w:hAnsi="Times New Roman" w:cs="Times New Roman"/>
          <w:sz w:val="28"/>
          <w:szCs w:val="28"/>
        </w:rPr>
      </w:pPr>
    </w:p>
    <w:p w:rsidR="00737A5C" w:rsidRPr="00276A1B" w:rsidRDefault="00737A5C" w:rsidP="00276A1B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FE69D2" w:rsidRPr="00276A1B" w:rsidRDefault="00FE69D2">
      <w:pPr>
        <w:rPr>
          <w:rFonts w:ascii="Times New Roman" w:hAnsi="Times New Roman" w:cs="Times New Roman"/>
          <w:sz w:val="28"/>
          <w:szCs w:val="28"/>
        </w:rPr>
      </w:pPr>
    </w:p>
    <w:sectPr w:rsidR="00FE69D2" w:rsidRPr="00276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5FF3"/>
    <w:multiLevelType w:val="multilevel"/>
    <w:tmpl w:val="7698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31936"/>
    <w:multiLevelType w:val="hybridMultilevel"/>
    <w:tmpl w:val="D51E8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14EFB"/>
    <w:multiLevelType w:val="hybridMultilevel"/>
    <w:tmpl w:val="54745038"/>
    <w:lvl w:ilvl="0" w:tplc="D6AAC1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33B3E"/>
    <w:multiLevelType w:val="hybridMultilevel"/>
    <w:tmpl w:val="77AED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A67498"/>
    <w:multiLevelType w:val="hybridMultilevel"/>
    <w:tmpl w:val="7DB4F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E517E"/>
    <w:multiLevelType w:val="multilevel"/>
    <w:tmpl w:val="19149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DB0776"/>
    <w:multiLevelType w:val="hybridMultilevel"/>
    <w:tmpl w:val="AD426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A5C"/>
    <w:rsid w:val="001D294D"/>
    <w:rsid w:val="00276A1B"/>
    <w:rsid w:val="003D4CF9"/>
    <w:rsid w:val="00507F42"/>
    <w:rsid w:val="00737A5C"/>
    <w:rsid w:val="008A6429"/>
    <w:rsid w:val="00BB26CA"/>
    <w:rsid w:val="00FE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E95D"/>
  <w15:chartTrackingRefBased/>
  <w15:docId w15:val="{3ADEDECE-CE8C-4DC2-852A-C99D9581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6A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76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6A1B"/>
  </w:style>
  <w:style w:type="paragraph" w:customStyle="1" w:styleId="c26">
    <w:name w:val="c26"/>
    <w:basedOn w:val="a"/>
    <w:rsid w:val="00276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76A1B"/>
  </w:style>
  <w:style w:type="paragraph" w:customStyle="1" w:styleId="c7">
    <w:name w:val="c7"/>
    <w:basedOn w:val="a"/>
    <w:rsid w:val="00276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76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76A1B"/>
  </w:style>
  <w:style w:type="table" w:styleId="a4">
    <w:name w:val="Table Grid"/>
    <w:basedOn w:val="a1"/>
    <w:uiPriority w:val="39"/>
    <w:rsid w:val="00276A1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276A1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76A1B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276A1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276A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8">
    <w:name w:val="Strong"/>
    <w:basedOn w:val="a0"/>
    <w:uiPriority w:val="22"/>
    <w:qFormat/>
    <w:rsid w:val="00276A1B"/>
    <w:rPr>
      <w:b/>
      <w:bCs/>
    </w:rPr>
  </w:style>
  <w:style w:type="character" w:styleId="a9">
    <w:name w:val="Emphasis"/>
    <w:basedOn w:val="a0"/>
    <w:uiPriority w:val="20"/>
    <w:qFormat/>
    <w:rsid w:val="00276A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image" Target="media/image18.pn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4.bin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9.bin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5.jpeg"/><Relationship Id="rId40" Type="http://schemas.openxmlformats.org/officeDocument/2006/relationships/oleObject" Target="embeddings/oleObject10.bin"/><Relationship Id="rId45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oleObject" Target="embeddings/oleObject8.bin"/><Relationship Id="rId49" Type="http://schemas.openxmlformats.org/officeDocument/2006/relationships/image" Target="media/image31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image" Target="media/image21.png"/><Relationship Id="rId35" Type="http://schemas.openxmlformats.org/officeDocument/2006/relationships/image" Target="media/image24.jpeg"/><Relationship Id="rId43" Type="http://schemas.openxmlformats.org/officeDocument/2006/relationships/oleObject" Target="embeddings/oleObject12.bin"/><Relationship Id="rId48" Type="http://schemas.openxmlformats.org/officeDocument/2006/relationships/image" Target="media/image30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25</Pages>
  <Words>2892</Words>
  <Characters>16487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Komp-Master</dc:creator>
  <cp:keywords/>
  <dc:description/>
  <cp:lastModifiedBy>Komp-Master</cp:lastModifiedBy>
  <cp:revision>2</cp:revision>
  <dcterms:created xsi:type="dcterms:W3CDTF">2024-06-18T06:53:00Z</dcterms:created>
  <dcterms:modified xsi:type="dcterms:W3CDTF">2024-06-18T08:13:00Z</dcterms:modified>
</cp:coreProperties>
</file>